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B1EF" w14:textId="77777777" w:rsidR="00317BEE" w:rsidRPr="00317BEE" w:rsidRDefault="00317BEE" w:rsidP="00317BEE">
      <w:pPr>
        <w:jc w:val="center"/>
        <w:rPr>
          <w:rFonts w:ascii="Georgia" w:hAnsi="Georgia"/>
        </w:rPr>
      </w:pPr>
      <w:r w:rsidRPr="00317BEE">
        <w:rPr>
          <w:rFonts w:ascii="Georgia" w:hAnsi="Georgia"/>
          <w:noProof/>
        </w:rPr>
        <w:drawing>
          <wp:inline distT="0" distB="0" distL="0" distR="0" wp14:anchorId="6469C2F5" wp14:editId="738F5C79">
            <wp:extent cx="1837780" cy="17496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992" cy="179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B6CDC" w14:textId="6EF95E44" w:rsidR="00317BEE" w:rsidRPr="00317BEE" w:rsidRDefault="00317BEE" w:rsidP="00317BEE">
      <w:pPr>
        <w:jc w:val="center"/>
        <w:rPr>
          <w:rFonts w:ascii="Georgia" w:hAnsi="Georgia"/>
          <w:b/>
          <w:sz w:val="24"/>
          <w:szCs w:val="24"/>
        </w:rPr>
      </w:pPr>
      <w:r w:rsidRPr="00317BEE">
        <w:rPr>
          <w:rFonts w:ascii="Georgia" w:hAnsi="Georgia"/>
          <w:b/>
          <w:sz w:val="24"/>
          <w:szCs w:val="24"/>
        </w:rPr>
        <w:t xml:space="preserve">Program Review:  </w:t>
      </w:r>
      <w:r w:rsidR="00740B24" w:rsidRPr="00740B24">
        <w:rPr>
          <w:rFonts w:ascii="Georgia" w:hAnsi="Georgia"/>
          <w:sz w:val="24"/>
          <w:szCs w:val="24"/>
        </w:rPr>
        <w:t>Program Review Kickoff Meeting</w:t>
      </w:r>
    </w:p>
    <w:p w14:paraId="30087CA7" w14:textId="0861C4FA" w:rsidR="00317BEE" w:rsidRPr="00317BEE" w:rsidRDefault="00740B24" w:rsidP="00317BEE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SAMPLE </w:t>
      </w:r>
      <w:r w:rsidR="00317BEE" w:rsidRPr="00317BEE">
        <w:rPr>
          <w:rFonts w:ascii="Georgia" w:hAnsi="Georgia"/>
          <w:b/>
          <w:sz w:val="24"/>
          <w:szCs w:val="24"/>
        </w:rPr>
        <w:t>AGENDA</w:t>
      </w:r>
    </w:p>
    <w:p w14:paraId="3F1E642B" w14:textId="77777777" w:rsidR="00317BEE" w:rsidRPr="00317BEE" w:rsidRDefault="00317BEE" w:rsidP="00317BEE">
      <w:pPr>
        <w:rPr>
          <w:rFonts w:ascii="Georgia" w:hAnsi="Georgia"/>
          <w:sz w:val="24"/>
          <w:szCs w:val="24"/>
        </w:rPr>
      </w:pPr>
    </w:p>
    <w:p w14:paraId="43696E14" w14:textId="77777777" w:rsidR="00740B24" w:rsidRPr="00740B24" w:rsidRDefault="00740B24" w:rsidP="00740B24">
      <w:pPr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I. Introduction to Program Review</w:t>
      </w:r>
    </w:p>
    <w:p w14:paraId="3EB0CC1C" w14:textId="77777777" w:rsidR="00740B24" w:rsidRPr="00740B24" w:rsidRDefault="00740B24" w:rsidP="00740B24">
      <w:pPr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II. Overview of Roles &amp; Responsibilities</w:t>
      </w:r>
    </w:p>
    <w:p w14:paraId="1F9315A8" w14:textId="77777777" w:rsidR="00740B24" w:rsidRPr="00740B24" w:rsidRDefault="00740B24" w:rsidP="00740B24">
      <w:pPr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III. Introduction to Compliance Assist</w:t>
      </w:r>
      <w:bookmarkStart w:id="0" w:name="_GoBack"/>
      <w:bookmarkEnd w:id="0"/>
    </w:p>
    <w:p w14:paraId="68B28C72" w14:textId="77777777" w:rsidR="00740B24" w:rsidRPr="00740B24" w:rsidRDefault="00740B24" w:rsidP="00740B24">
      <w:pPr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IV. Next Steps</w:t>
      </w:r>
    </w:p>
    <w:p w14:paraId="24C2D705" w14:textId="77777777" w:rsidR="00740B24" w:rsidRPr="00740B24" w:rsidRDefault="00740B24" w:rsidP="00740B24">
      <w:pPr>
        <w:ind w:left="720"/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I. Select/confirm dates</w:t>
      </w:r>
    </w:p>
    <w:p w14:paraId="61BF99FB" w14:textId="77777777" w:rsidR="00740B24" w:rsidRPr="00740B24" w:rsidRDefault="00740B24" w:rsidP="00740B24">
      <w:pPr>
        <w:ind w:left="720"/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II. Identify standards</w:t>
      </w:r>
    </w:p>
    <w:p w14:paraId="0E8310BF" w14:textId="77777777" w:rsidR="00740B24" w:rsidRPr="00740B24" w:rsidRDefault="00740B24" w:rsidP="00740B24">
      <w:pPr>
        <w:ind w:left="720"/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III. Recommend reviewers</w:t>
      </w:r>
    </w:p>
    <w:p w14:paraId="55262BB4" w14:textId="77777777" w:rsidR="00740B24" w:rsidRPr="00740B24" w:rsidRDefault="00740B24" w:rsidP="00740B24">
      <w:pPr>
        <w:ind w:left="720"/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>IV. Select team members to access Compliance Assist</w:t>
      </w:r>
    </w:p>
    <w:p w14:paraId="215DB14B" w14:textId="29CE584E" w:rsidR="00317BEE" w:rsidRPr="00317BEE" w:rsidRDefault="00740B24" w:rsidP="00740B24">
      <w:pPr>
        <w:rPr>
          <w:rFonts w:ascii="Georgia" w:hAnsi="Georgia"/>
          <w:sz w:val="24"/>
          <w:szCs w:val="24"/>
        </w:rPr>
      </w:pPr>
      <w:r w:rsidRPr="00740B24">
        <w:rPr>
          <w:rFonts w:ascii="Georgia" w:hAnsi="Georgia"/>
          <w:sz w:val="24"/>
          <w:szCs w:val="24"/>
        </w:rPr>
        <w:t xml:space="preserve">V. </w:t>
      </w:r>
      <w:r w:rsidR="00317BEE" w:rsidRPr="00317BEE">
        <w:rPr>
          <w:rFonts w:ascii="Georgia" w:hAnsi="Georgia"/>
          <w:sz w:val="24"/>
          <w:szCs w:val="24"/>
        </w:rPr>
        <w:t>Questions, &amp; Discussion</w:t>
      </w:r>
    </w:p>
    <w:sectPr w:rsidR="00317BEE" w:rsidRPr="0031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EE"/>
    <w:rsid w:val="00317BEE"/>
    <w:rsid w:val="00740B24"/>
    <w:rsid w:val="00747C8B"/>
    <w:rsid w:val="008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8C9E"/>
  <w15:chartTrackingRefBased/>
  <w15:docId w15:val="{40894736-EF5E-4484-8CAF-C6E025DD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Spica, Elizabeth (Elizabeth Spica)</dc:creator>
  <cp:keywords/>
  <dc:description/>
  <cp:lastModifiedBy>Spica, Elizabeth (Elizabeth Spica)</cp:lastModifiedBy>
  <cp:revision>2</cp:revision>
  <dcterms:created xsi:type="dcterms:W3CDTF">2019-04-10T20:38:00Z</dcterms:created>
  <dcterms:modified xsi:type="dcterms:W3CDTF">2019-04-10T20:38:00Z</dcterms:modified>
</cp:coreProperties>
</file>