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CA65" w14:textId="77777777" w:rsidR="00667A13" w:rsidRPr="000A3930" w:rsidRDefault="00667A13">
      <w:pPr>
        <w:pStyle w:val="BodyText"/>
        <w:spacing w:before="6"/>
        <w:ind w:left="0"/>
        <w:rPr>
          <w:rFonts w:ascii="Georgia" w:hAnsi="Georgia"/>
          <w:sz w:val="3"/>
        </w:rPr>
      </w:pPr>
    </w:p>
    <w:p w14:paraId="50C76E90" w14:textId="1EDDC2F8" w:rsidR="00667A13" w:rsidRPr="000A3930" w:rsidRDefault="002D186D" w:rsidP="002D186D">
      <w:pPr>
        <w:jc w:val="center"/>
        <w:rPr>
          <w:rFonts w:ascii="Georgia" w:hAnsi="Georgia"/>
        </w:rPr>
      </w:pPr>
      <w:r w:rsidRPr="000A3930">
        <w:rPr>
          <w:rFonts w:ascii="Georgia" w:hAnsi="Georgia"/>
          <w:noProof/>
        </w:rPr>
        <w:drawing>
          <wp:inline distT="0" distB="0" distL="0" distR="0" wp14:anchorId="4FB79061" wp14:editId="1C2DA9F4">
            <wp:extent cx="1781175" cy="1693545"/>
            <wp:effectExtent l="0" t="0" r="0" b="0"/>
            <wp:docPr id="184" name="Picture 184" descr="C:\Users\mbrow194\AppData\Local\Microsoft\Windows\INetCache\Content.MSO\9855F2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row194\AppData\Local\Microsoft\Windows\INetCache\Content.MSO\9855F22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7D7B" w14:textId="77777777" w:rsidR="00667A13" w:rsidRPr="000A3930" w:rsidRDefault="00667A13">
      <w:pPr>
        <w:pStyle w:val="BodyText"/>
        <w:ind w:left="0"/>
        <w:rPr>
          <w:rFonts w:ascii="Georgia" w:hAnsi="Georgia"/>
          <w:sz w:val="20"/>
        </w:rPr>
      </w:pPr>
    </w:p>
    <w:p w14:paraId="517F9220" w14:textId="77777777" w:rsidR="00667A13" w:rsidRPr="000A3930" w:rsidRDefault="00667A13">
      <w:pPr>
        <w:pStyle w:val="BodyText"/>
        <w:ind w:left="0"/>
        <w:rPr>
          <w:rFonts w:ascii="Georgia" w:hAnsi="Georgia"/>
          <w:sz w:val="20"/>
        </w:rPr>
      </w:pPr>
    </w:p>
    <w:p w14:paraId="2615C98A" w14:textId="77777777" w:rsidR="00667A13" w:rsidRPr="000A3930" w:rsidRDefault="00667A13">
      <w:pPr>
        <w:pStyle w:val="BodyText"/>
        <w:ind w:left="0"/>
        <w:rPr>
          <w:rFonts w:ascii="Georgia" w:hAnsi="Georgia"/>
          <w:sz w:val="20"/>
        </w:rPr>
      </w:pPr>
    </w:p>
    <w:p w14:paraId="2CE18CE6" w14:textId="77777777" w:rsidR="00667A13" w:rsidRPr="000A3930" w:rsidRDefault="00667A13">
      <w:pPr>
        <w:pStyle w:val="BodyText"/>
        <w:ind w:left="0"/>
        <w:rPr>
          <w:rFonts w:ascii="Georgia" w:hAnsi="Georgia"/>
          <w:sz w:val="20"/>
        </w:rPr>
      </w:pPr>
    </w:p>
    <w:p w14:paraId="63E71E42" w14:textId="77777777" w:rsidR="00667A13" w:rsidRPr="000A3930" w:rsidRDefault="00667A13">
      <w:pPr>
        <w:pStyle w:val="BodyText"/>
        <w:spacing w:before="5" w:after="1"/>
        <w:ind w:left="0"/>
        <w:rPr>
          <w:rFonts w:ascii="Georgia" w:hAnsi="Georgia"/>
          <w:sz w:val="29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</w:tblGrid>
      <w:tr w:rsidR="00667A13" w:rsidRPr="000A3930" w14:paraId="712FBD9C" w14:textId="77777777">
        <w:trPr>
          <w:trHeight w:val="1587"/>
        </w:trPr>
        <w:tc>
          <w:tcPr>
            <w:tcW w:w="9794" w:type="dxa"/>
            <w:tcBorders>
              <w:bottom w:val="single" w:sz="4" w:space="0" w:color="E26C09"/>
            </w:tcBorders>
          </w:tcPr>
          <w:p w14:paraId="3480A77D" w14:textId="77777777" w:rsidR="00667A13" w:rsidRPr="000A3930" w:rsidRDefault="00323569">
            <w:pPr>
              <w:pStyle w:val="TableParagraph"/>
              <w:spacing w:line="783" w:lineRule="exact"/>
              <w:ind w:right="1548"/>
              <w:rPr>
                <w:rFonts w:ascii="Georgia" w:hAnsi="Georgia"/>
                <w:b/>
                <w:color w:val="FF8200"/>
                <w:sz w:val="70"/>
              </w:rPr>
            </w:pPr>
            <w:r w:rsidRPr="000A3930">
              <w:rPr>
                <w:rFonts w:ascii="Georgia" w:hAnsi="Georgia"/>
                <w:b/>
                <w:color w:val="FF8200"/>
                <w:sz w:val="70"/>
              </w:rPr>
              <w:t>Program Review</w:t>
            </w:r>
          </w:p>
          <w:p w14:paraId="46A63443" w14:textId="6D22DA18" w:rsidR="00667A13" w:rsidRPr="000A3930" w:rsidRDefault="00323569" w:rsidP="006320D7">
            <w:pPr>
              <w:pStyle w:val="TableParagraph"/>
              <w:spacing w:line="785" w:lineRule="exact"/>
              <w:ind w:left="1290" w:right="1125"/>
              <w:rPr>
                <w:rFonts w:ascii="Georgia" w:hAnsi="Georgia"/>
                <w:b/>
                <w:color w:val="FF8200"/>
                <w:sz w:val="70"/>
              </w:rPr>
            </w:pPr>
            <w:r w:rsidRPr="000A3930">
              <w:rPr>
                <w:rFonts w:ascii="Georgia" w:hAnsi="Georgia"/>
                <w:b/>
                <w:color w:val="FF8200"/>
                <w:sz w:val="70"/>
              </w:rPr>
              <w:t>Executive</w:t>
            </w:r>
            <w:r w:rsidR="006320D7" w:rsidRPr="000A3930">
              <w:rPr>
                <w:rFonts w:ascii="Georgia" w:hAnsi="Georgia"/>
                <w:b/>
                <w:color w:val="FF8200"/>
                <w:sz w:val="70"/>
              </w:rPr>
              <w:t xml:space="preserve"> </w:t>
            </w:r>
            <w:r w:rsidRPr="000A3930">
              <w:rPr>
                <w:rFonts w:ascii="Georgia" w:hAnsi="Georgia"/>
                <w:b/>
                <w:color w:val="FF8200"/>
                <w:sz w:val="70"/>
              </w:rPr>
              <w:t>Summary</w:t>
            </w:r>
          </w:p>
        </w:tc>
      </w:tr>
      <w:tr w:rsidR="00667A13" w:rsidRPr="000A3930" w14:paraId="3564C7C8" w14:textId="77777777">
        <w:trPr>
          <w:trHeight w:val="925"/>
        </w:trPr>
        <w:tc>
          <w:tcPr>
            <w:tcW w:w="9794" w:type="dxa"/>
            <w:tcBorders>
              <w:top w:val="single" w:sz="4" w:space="0" w:color="E26C09"/>
            </w:tcBorders>
          </w:tcPr>
          <w:p w14:paraId="4F8A109E" w14:textId="77777777" w:rsidR="00667A13" w:rsidRPr="000A3930" w:rsidRDefault="00323569">
            <w:pPr>
              <w:pStyle w:val="TableParagraph"/>
              <w:spacing w:line="505" w:lineRule="exact"/>
              <w:ind w:left="1547"/>
              <w:rPr>
                <w:rFonts w:ascii="Georgia" w:hAnsi="Georgia"/>
                <w:sz w:val="44"/>
              </w:rPr>
            </w:pPr>
            <w:r w:rsidRPr="000A3930">
              <w:rPr>
                <w:rFonts w:ascii="Georgia" w:hAnsi="Georgia"/>
                <w:sz w:val="44"/>
              </w:rPr>
              <w:t>University of Tennessee</w:t>
            </w:r>
          </w:p>
          <w:p w14:paraId="7EAC5C7B" w14:textId="1A94C250" w:rsidR="00667A13" w:rsidRPr="000A3930" w:rsidRDefault="002D186D">
            <w:pPr>
              <w:pStyle w:val="TableParagraph"/>
              <w:spacing w:line="400" w:lineRule="exact"/>
              <w:ind w:left="1546"/>
              <w:rPr>
                <w:rFonts w:ascii="Georgia" w:hAnsi="Georgia"/>
                <w:color w:val="E18200"/>
                <w:sz w:val="36"/>
              </w:rPr>
            </w:pPr>
            <w:r w:rsidRPr="000A3930">
              <w:rPr>
                <w:rFonts w:ascii="Georgia" w:hAnsi="Georgia"/>
                <w:sz w:val="36"/>
              </w:rPr>
              <w:t>[Department Name]</w:t>
            </w:r>
          </w:p>
        </w:tc>
      </w:tr>
      <w:tr w:rsidR="00667A13" w:rsidRPr="000A3930" w14:paraId="1DD785FD" w14:textId="77777777">
        <w:trPr>
          <w:trHeight w:val="394"/>
        </w:trPr>
        <w:tc>
          <w:tcPr>
            <w:tcW w:w="9794" w:type="dxa"/>
          </w:tcPr>
          <w:p w14:paraId="7651091D" w14:textId="77777777" w:rsidR="00667A13" w:rsidRPr="000A3930" w:rsidRDefault="00323569">
            <w:pPr>
              <w:pStyle w:val="TableParagraph"/>
              <w:spacing w:line="364" w:lineRule="exact"/>
              <w:ind w:right="1549"/>
              <w:rPr>
                <w:rFonts w:ascii="Georgia" w:hAnsi="Georgia"/>
                <w:sz w:val="32"/>
              </w:rPr>
            </w:pPr>
            <w:r w:rsidRPr="000A3930">
              <w:rPr>
                <w:rFonts w:ascii="Georgia" w:hAnsi="Georgia"/>
                <w:sz w:val="32"/>
              </w:rPr>
              <w:t>Division of Student Life</w:t>
            </w:r>
          </w:p>
        </w:tc>
      </w:tr>
      <w:tr w:rsidR="00667A13" w:rsidRPr="000A3930" w14:paraId="476B8FAB" w14:textId="77777777">
        <w:trPr>
          <w:trHeight w:val="277"/>
        </w:trPr>
        <w:tc>
          <w:tcPr>
            <w:tcW w:w="9794" w:type="dxa"/>
          </w:tcPr>
          <w:p w14:paraId="703BF67A" w14:textId="2B7776A9" w:rsidR="00667A13" w:rsidRPr="000A3930" w:rsidRDefault="002D186D">
            <w:pPr>
              <w:pStyle w:val="TableParagraph"/>
              <w:spacing w:before="24"/>
              <w:ind w:right="1549"/>
              <w:rPr>
                <w:rFonts w:ascii="Georgia" w:hAnsi="Georgia"/>
                <w:b/>
              </w:rPr>
            </w:pPr>
            <w:r w:rsidRPr="000A3930">
              <w:rPr>
                <w:rFonts w:ascii="Georgia" w:hAnsi="Georgia"/>
                <w:b/>
              </w:rPr>
              <w:t>[Date of visit]</w:t>
            </w:r>
          </w:p>
        </w:tc>
      </w:tr>
    </w:tbl>
    <w:p w14:paraId="29FE88DA" w14:textId="77777777" w:rsidR="00667A13" w:rsidRDefault="00667A13">
      <w:pPr>
        <w:rPr>
          <w:rFonts w:ascii="Georgia" w:hAnsi="Georgia"/>
        </w:rPr>
      </w:pPr>
    </w:p>
    <w:p w14:paraId="5BE613D4" w14:textId="77777777" w:rsidR="00594ABE" w:rsidRPr="00594ABE" w:rsidRDefault="00594ABE" w:rsidP="00594ABE">
      <w:pPr>
        <w:rPr>
          <w:rFonts w:ascii="Georgia" w:hAnsi="Georgia"/>
        </w:rPr>
      </w:pPr>
    </w:p>
    <w:p w14:paraId="4C3DA050" w14:textId="77777777" w:rsidR="00594ABE" w:rsidRPr="00594ABE" w:rsidRDefault="00594ABE" w:rsidP="00594ABE">
      <w:pPr>
        <w:rPr>
          <w:rFonts w:ascii="Georgia" w:hAnsi="Georgia"/>
        </w:rPr>
      </w:pPr>
    </w:p>
    <w:p w14:paraId="610B301A" w14:textId="77777777" w:rsidR="00594ABE" w:rsidRPr="00594ABE" w:rsidRDefault="00594ABE" w:rsidP="00594ABE">
      <w:pPr>
        <w:rPr>
          <w:rFonts w:ascii="Georgia" w:hAnsi="Georgia"/>
        </w:rPr>
      </w:pPr>
    </w:p>
    <w:p w14:paraId="339FB416" w14:textId="77777777" w:rsidR="00594ABE" w:rsidRPr="00594ABE" w:rsidRDefault="00594ABE" w:rsidP="00594ABE">
      <w:pPr>
        <w:rPr>
          <w:rFonts w:ascii="Georgia" w:hAnsi="Georgia"/>
        </w:rPr>
      </w:pPr>
    </w:p>
    <w:p w14:paraId="0EDF63F0" w14:textId="77777777" w:rsidR="00594ABE" w:rsidRPr="00594ABE" w:rsidRDefault="00594ABE" w:rsidP="00594ABE">
      <w:pPr>
        <w:rPr>
          <w:rFonts w:ascii="Georgia" w:hAnsi="Georgia"/>
        </w:rPr>
      </w:pPr>
    </w:p>
    <w:p w14:paraId="2C4F3FA3" w14:textId="77777777" w:rsidR="00594ABE" w:rsidRPr="00594ABE" w:rsidRDefault="00594ABE" w:rsidP="00594ABE">
      <w:pPr>
        <w:rPr>
          <w:rFonts w:ascii="Georgia" w:hAnsi="Georgia"/>
        </w:rPr>
      </w:pPr>
    </w:p>
    <w:p w14:paraId="4B0D81B5" w14:textId="77777777" w:rsidR="00594ABE" w:rsidRPr="00594ABE" w:rsidRDefault="00594ABE" w:rsidP="00594ABE">
      <w:pPr>
        <w:rPr>
          <w:rFonts w:ascii="Georgia" w:hAnsi="Georgia"/>
        </w:rPr>
      </w:pPr>
    </w:p>
    <w:p w14:paraId="0EB53D07" w14:textId="77777777" w:rsidR="00594ABE" w:rsidRPr="00594ABE" w:rsidRDefault="00594ABE" w:rsidP="00594ABE">
      <w:pPr>
        <w:rPr>
          <w:rFonts w:ascii="Georgia" w:hAnsi="Georgia"/>
        </w:rPr>
      </w:pPr>
    </w:p>
    <w:p w14:paraId="59C7D51F" w14:textId="77777777" w:rsidR="00594ABE" w:rsidRPr="00594ABE" w:rsidRDefault="00594ABE" w:rsidP="00594ABE">
      <w:pPr>
        <w:rPr>
          <w:rFonts w:ascii="Georgia" w:hAnsi="Georgia"/>
        </w:rPr>
      </w:pPr>
    </w:p>
    <w:p w14:paraId="7BFF8502" w14:textId="77777777" w:rsidR="00594ABE" w:rsidRDefault="00594ABE" w:rsidP="00594ABE">
      <w:pPr>
        <w:rPr>
          <w:rFonts w:ascii="Georgia" w:hAnsi="Georgia"/>
        </w:rPr>
      </w:pPr>
    </w:p>
    <w:p w14:paraId="23D2C892" w14:textId="77777777" w:rsidR="00594ABE" w:rsidRPr="00594ABE" w:rsidRDefault="00594ABE" w:rsidP="00594ABE">
      <w:pPr>
        <w:rPr>
          <w:rFonts w:ascii="Georgia" w:hAnsi="Georgia"/>
        </w:rPr>
      </w:pPr>
    </w:p>
    <w:p w14:paraId="0C929362" w14:textId="77777777" w:rsidR="00594ABE" w:rsidRDefault="00594ABE" w:rsidP="00594ABE">
      <w:pPr>
        <w:jc w:val="center"/>
        <w:rPr>
          <w:rFonts w:ascii="Georgia" w:hAnsi="Georgia"/>
        </w:rPr>
      </w:pPr>
      <w:bookmarkStart w:id="0" w:name="_GoBack"/>
      <w:bookmarkEnd w:id="0"/>
    </w:p>
    <w:p w14:paraId="0EFCDB4A" w14:textId="77777777" w:rsidR="00594ABE" w:rsidRDefault="00594ABE" w:rsidP="00594ABE">
      <w:pPr>
        <w:rPr>
          <w:rFonts w:ascii="Georgia" w:hAnsi="Georgia"/>
        </w:rPr>
      </w:pPr>
    </w:p>
    <w:p w14:paraId="04737BF3" w14:textId="71957D82" w:rsidR="00594ABE" w:rsidRPr="00594ABE" w:rsidRDefault="00594ABE" w:rsidP="00594ABE">
      <w:pPr>
        <w:rPr>
          <w:rFonts w:ascii="Georgia" w:hAnsi="Georgia"/>
        </w:rPr>
        <w:sectPr w:rsidR="00594ABE" w:rsidRPr="00594ABE" w:rsidSect="00523DA0">
          <w:footerReference w:type="default" r:id="rId12"/>
          <w:type w:val="continuous"/>
          <w:pgSz w:w="12240" w:h="15840"/>
          <w:pgMar w:top="1500" w:right="400" w:bottom="280" w:left="1080" w:header="720" w:footer="720" w:gutter="0"/>
          <w:cols w:space="720"/>
          <w:titlePg/>
          <w:docGrid w:linePitch="299"/>
        </w:sectPr>
      </w:pPr>
    </w:p>
    <w:bookmarkStart w:id="1" w:name="_Toc33600714"/>
    <w:p w14:paraId="5D66D12C" w14:textId="6CDFF093" w:rsidR="00667A13" w:rsidRPr="000A3930" w:rsidRDefault="00CE3DEA">
      <w:pPr>
        <w:pStyle w:val="Heading1"/>
        <w:ind w:right="2696"/>
        <w:rPr>
          <w:rFonts w:ascii="Georgia" w:hAnsi="Georgia"/>
          <w:color w:val="FF8200"/>
        </w:rPr>
      </w:pPr>
      <w:r w:rsidRPr="000A3930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657DAB67" wp14:editId="6D1F828B">
                <wp:simplePos x="0" y="0"/>
                <wp:positionH relativeFrom="page">
                  <wp:posOffset>758825</wp:posOffset>
                </wp:positionH>
                <wp:positionV relativeFrom="paragraph">
                  <wp:posOffset>475615</wp:posOffset>
                </wp:positionV>
                <wp:extent cx="6256020" cy="1270"/>
                <wp:effectExtent l="0" t="0" r="0" b="0"/>
                <wp:wrapTopAndBottom/>
                <wp:docPr id="183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8B2A4" id="Freeform 170" o:spid="_x0000_s1026" style="position:absolute;margin-left:59.75pt;margin-top:37.45pt;width:492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323569" w:rsidRPr="000A3930">
        <w:rPr>
          <w:rFonts w:ascii="Georgia" w:hAnsi="Georgia"/>
          <w:color w:val="FF8200"/>
        </w:rPr>
        <w:t>Table of Contents</w:t>
      </w:r>
      <w:bookmarkEnd w:id="1"/>
    </w:p>
    <w:p w14:paraId="4C737228" w14:textId="77777777" w:rsidR="00667A13" w:rsidRPr="000A3930" w:rsidRDefault="00667A13">
      <w:pPr>
        <w:pStyle w:val="BodyText"/>
        <w:ind w:left="0"/>
        <w:rPr>
          <w:rFonts w:ascii="Georgia" w:hAnsi="Georgia"/>
          <w:b/>
          <w:sz w:val="20"/>
        </w:rPr>
      </w:pPr>
    </w:p>
    <w:p w14:paraId="6AAD88F6" w14:textId="15157771" w:rsidR="00A51D47" w:rsidRDefault="00417B75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r w:rsidRPr="000A3930">
        <w:rPr>
          <w:rFonts w:ascii="Georgia" w:hAnsi="Georgia"/>
        </w:rPr>
        <w:fldChar w:fldCharType="begin"/>
      </w:r>
      <w:r w:rsidRPr="000A3930">
        <w:rPr>
          <w:rFonts w:ascii="Georgia" w:hAnsi="Georgia"/>
        </w:rPr>
        <w:instrText xml:space="preserve"> TOC \o "1-3" \h \z \u </w:instrText>
      </w:r>
      <w:r w:rsidRPr="000A3930">
        <w:rPr>
          <w:rFonts w:ascii="Georgia" w:hAnsi="Georgia"/>
        </w:rPr>
        <w:fldChar w:fldCharType="separate"/>
      </w:r>
      <w:hyperlink w:anchor="_Toc33600714" w:history="1">
        <w:r w:rsidR="00A51D47" w:rsidRPr="00183CC6">
          <w:rPr>
            <w:rStyle w:val="Hyperlink"/>
            <w:rFonts w:ascii="Georgia" w:hAnsi="Georgia"/>
            <w:noProof/>
          </w:rPr>
          <w:t>Table of Contents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_Toc33600714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2</w:t>
        </w:r>
        <w:r w:rsidR="00A51D47">
          <w:rPr>
            <w:noProof/>
            <w:webHidden/>
          </w:rPr>
          <w:fldChar w:fldCharType="end"/>
        </w:r>
      </w:hyperlink>
    </w:p>
    <w:p w14:paraId="1E6C2414" w14:textId="48BB8715" w:rsidR="00A51D47" w:rsidRDefault="00594ABE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00715" w:history="1">
        <w:r w:rsidR="00A51D47" w:rsidRPr="00183CC6">
          <w:rPr>
            <w:rStyle w:val="Hyperlink"/>
            <w:rFonts w:ascii="Georgia" w:hAnsi="Georgia"/>
            <w:noProof/>
          </w:rPr>
          <w:t>Department Introduction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_Toc33600715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3</w:t>
        </w:r>
        <w:r w:rsidR="00A51D47">
          <w:rPr>
            <w:noProof/>
            <w:webHidden/>
          </w:rPr>
          <w:fldChar w:fldCharType="end"/>
        </w:r>
      </w:hyperlink>
    </w:p>
    <w:p w14:paraId="35B0DD85" w14:textId="0A6FD0BE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16" w:history="1">
        <w:r w:rsidR="00A51D47" w:rsidRPr="00183CC6">
          <w:rPr>
            <w:rStyle w:val="Hyperlink"/>
            <w:rFonts w:ascii="Georgia" w:hAnsi="Georgia"/>
            <w:noProof/>
          </w:rPr>
          <w:t>DEPARTMENT HISTORY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_Toc33600716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3</w:t>
        </w:r>
        <w:r w:rsidR="00A51D47">
          <w:rPr>
            <w:noProof/>
            <w:webHidden/>
          </w:rPr>
          <w:fldChar w:fldCharType="end"/>
        </w:r>
      </w:hyperlink>
    </w:p>
    <w:p w14:paraId="5D2F1161" w14:textId="33F3012A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17" w:history="1">
        <w:r w:rsidR="00A51D47" w:rsidRPr="00183CC6">
          <w:rPr>
            <w:rStyle w:val="Hyperlink"/>
            <w:rFonts w:ascii="Georgia" w:hAnsi="Georgia"/>
            <w:noProof/>
          </w:rPr>
          <w:t>ORGANIZATIONAL FRAMEWORK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_Toc33600717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3</w:t>
        </w:r>
        <w:r w:rsidR="00A51D47">
          <w:rPr>
            <w:noProof/>
            <w:webHidden/>
          </w:rPr>
          <w:fldChar w:fldCharType="end"/>
        </w:r>
      </w:hyperlink>
    </w:p>
    <w:p w14:paraId="71BA9CD0" w14:textId="0A531EDA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18" w:history="1">
        <w:r w:rsidR="00A51D47" w:rsidRPr="00183CC6">
          <w:rPr>
            <w:rStyle w:val="Hyperlink"/>
            <w:rFonts w:ascii="Georgia" w:hAnsi="Georgia"/>
            <w:noProof/>
          </w:rPr>
          <w:t>CONSTITUENTS SERVED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_Toc33600718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3</w:t>
        </w:r>
        <w:r w:rsidR="00A51D47">
          <w:rPr>
            <w:noProof/>
            <w:webHidden/>
          </w:rPr>
          <w:fldChar w:fldCharType="end"/>
        </w:r>
      </w:hyperlink>
    </w:p>
    <w:p w14:paraId="1F1ECAF4" w14:textId="4A2E14FE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19" w:history="1">
        <w:r w:rsidR="00A51D47" w:rsidRPr="00183CC6">
          <w:rPr>
            <w:rStyle w:val="Hyperlink"/>
            <w:rFonts w:ascii="Georgia" w:hAnsi="Georgia"/>
            <w:noProof/>
          </w:rPr>
          <w:t>DEPARTMENT STRATEGIC PLAN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_Toc33600719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3</w:t>
        </w:r>
        <w:r w:rsidR="00A51D47">
          <w:rPr>
            <w:noProof/>
            <w:webHidden/>
          </w:rPr>
          <w:fldChar w:fldCharType="end"/>
        </w:r>
      </w:hyperlink>
    </w:p>
    <w:p w14:paraId="7B5CC1FD" w14:textId="027EEBE9" w:rsidR="00A51D47" w:rsidRDefault="00594ABE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00720" w:history="1">
        <w:r w:rsidR="00A51D47" w:rsidRPr="00183CC6">
          <w:rPr>
            <w:rStyle w:val="Hyperlink"/>
            <w:rFonts w:ascii="Georgia" w:hAnsi="Georgia"/>
            <w:noProof/>
          </w:rPr>
          <w:t>Previous Program Review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_Toc33600720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4</w:t>
        </w:r>
        <w:r w:rsidR="00A51D47">
          <w:rPr>
            <w:noProof/>
            <w:webHidden/>
          </w:rPr>
          <w:fldChar w:fldCharType="end"/>
        </w:r>
      </w:hyperlink>
    </w:p>
    <w:p w14:paraId="308AEE76" w14:textId="7BA0AB7F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21" w:history="1">
        <w:r w:rsidR="00A51D47" w:rsidRPr="00183CC6">
          <w:rPr>
            <w:rStyle w:val="Hyperlink"/>
            <w:rFonts w:ascii="Georgia" w:hAnsi="Georgia"/>
            <w:noProof/>
          </w:rPr>
          <w:t>RECOMMENDATIONS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_Toc33600721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4</w:t>
        </w:r>
        <w:r w:rsidR="00A51D47">
          <w:rPr>
            <w:noProof/>
            <w:webHidden/>
          </w:rPr>
          <w:fldChar w:fldCharType="end"/>
        </w:r>
      </w:hyperlink>
    </w:p>
    <w:p w14:paraId="5CEAFFE7" w14:textId="2320A502" w:rsidR="00A51D47" w:rsidRDefault="00594ABE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00722" w:history="1">
        <w:r w:rsidR="00A51D47" w:rsidRPr="00183CC6">
          <w:rPr>
            <w:rStyle w:val="Hyperlink"/>
            <w:rFonts w:ascii="Georgia" w:hAnsi="Georgia"/>
            <w:noProof/>
          </w:rPr>
          <w:t>Integration of University &amp; Divisional Plans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_Toc33600722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5</w:t>
        </w:r>
        <w:r w:rsidR="00A51D47">
          <w:rPr>
            <w:noProof/>
            <w:webHidden/>
          </w:rPr>
          <w:fldChar w:fldCharType="end"/>
        </w:r>
      </w:hyperlink>
    </w:p>
    <w:p w14:paraId="3E68355B" w14:textId="7E0C8D15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23" w:history="1">
        <w:r w:rsidR="00A51D47" w:rsidRPr="00183CC6">
          <w:rPr>
            <w:rStyle w:val="Hyperlink"/>
            <w:rFonts w:ascii="Georgia" w:hAnsi="Georgia"/>
            <w:noProof/>
          </w:rPr>
          <w:t>UNIVERSITY STRATEGIC PLAN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_Toc33600723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5</w:t>
        </w:r>
        <w:r w:rsidR="00A51D47">
          <w:rPr>
            <w:noProof/>
            <w:webHidden/>
          </w:rPr>
          <w:fldChar w:fldCharType="end"/>
        </w:r>
      </w:hyperlink>
    </w:p>
    <w:p w14:paraId="3ED3C83D" w14:textId="6F1CE62D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24" w:history="1">
        <w:r w:rsidR="00A51D47" w:rsidRPr="00183CC6">
          <w:rPr>
            <w:rStyle w:val="Hyperlink"/>
            <w:rFonts w:ascii="Georgia" w:hAnsi="Georgia"/>
            <w:noProof/>
            <w:bdr w:val="none" w:sz="0" w:space="0" w:color="auto" w:frame="1"/>
          </w:rPr>
          <w:t>DIVISION OF STUDENT LIFE TACTICAL PLAN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_Toc33600724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5</w:t>
        </w:r>
        <w:r w:rsidR="00A51D47">
          <w:rPr>
            <w:noProof/>
            <w:webHidden/>
          </w:rPr>
          <w:fldChar w:fldCharType="end"/>
        </w:r>
      </w:hyperlink>
    </w:p>
    <w:p w14:paraId="5DB5A061" w14:textId="62113241" w:rsidR="00A51D47" w:rsidRDefault="00594ABE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00725" w:history="1">
        <w:r w:rsidR="00A51D47" w:rsidRPr="00183CC6">
          <w:rPr>
            <w:rStyle w:val="Hyperlink"/>
            <w:rFonts w:ascii="Georgia" w:hAnsi="Georgia"/>
            <w:noProof/>
          </w:rPr>
          <w:t>Summary of Relevant Data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_Toc33600725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6</w:t>
        </w:r>
        <w:r w:rsidR="00A51D47">
          <w:rPr>
            <w:noProof/>
            <w:webHidden/>
          </w:rPr>
          <w:fldChar w:fldCharType="end"/>
        </w:r>
      </w:hyperlink>
    </w:p>
    <w:p w14:paraId="1BD68960" w14:textId="2DE6604E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26" w:history="1">
        <w:r w:rsidR="00A51D47" w:rsidRPr="00183CC6">
          <w:rPr>
            <w:rStyle w:val="Hyperlink"/>
            <w:rFonts w:ascii="Georgia" w:hAnsi="Georgia"/>
            <w:noProof/>
          </w:rPr>
          <w:t>LEARNING AND PROGRAM OUTCOMES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_Toc33600726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6</w:t>
        </w:r>
        <w:r w:rsidR="00A51D47">
          <w:rPr>
            <w:noProof/>
            <w:webHidden/>
          </w:rPr>
          <w:fldChar w:fldCharType="end"/>
        </w:r>
      </w:hyperlink>
    </w:p>
    <w:p w14:paraId="1060DD14" w14:textId="2695DBD1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27" w:history="1">
        <w:r w:rsidR="00A51D47" w:rsidRPr="00183CC6">
          <w:rPr>
            <w:rStyle w:val="Hyperlink"/>
            <w:rFonts w:ascii="Georgia" w:hAnsi="Georgia"/>
            <w:noProof/>
          </w:rPr>
          <w:t>KEY DATA POINTS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_Toc33600727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6</w:t>
        </w:r>
        <w:r w:rsidR="00A51D47">
          <w:rPr>
            <w:noProof/>
            <w:webHidden/>
          </w:rPr>
          <w:fldChar w:fldCharType="end"/>
        </w:r>
      </w:hyperlink>
    </w:p>
    <w:p w14:paraId="6F0DFA64" w14:textId="1CE0C7E1" w:rsidR="00A51D47" w:rsidRDefault="00594ABE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00728" w:history="1">
        <w:r w:rsidR="00A51D47" w:rsidRPr="00183CC6">
          <w:rPr>
            <w:rStyle w:val="Hyperlink"/>
            <w:rFonts w:ascii="Georgia" w:hAnsi="Georgia"/>
            <w:noProof/>
          </w:rPr>
          <w:t>Key Issues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_Toc33600728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7</w:t>
        </w:r>
        <w:r w:rsidR="00A51D47">
          <w:rPr>
            <w:noProof/>
            <w:webHidden/>
          </w:rPr>
          <w:fldChar w:fldCharType="end"/>
        </w:r>
      </w:hyperlink>
    </w:p>
    <w:p w14:paraId="064BBC07" w14:textId="20A1A4FF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29" w:history="1">
        <w:r w:rsidR="00A51D47" w:rsidRPr="00183CC6">
          <w:rPr>
            <w:rStyle w:val="Hyperlink"/>
            <w:rFonts w:ascii="Georgia" w:hAnsi="Georgia"/>
            <w:noProof/>
          </w:rPr>
          <w:t>STRENGTHS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_Toc33600729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7</w:t>
        </w:r>
        <w:r w:rsidR="00A51D47">
          <w:rPr>
            <w:noProof/>
            <w:webHidden/>
          </w:rPr>
          <w:fldChar w:fldCharType="end"/>
        </w:r>
      </w:hyperlink>
    </w:p>
    <w:p w14:paraId="22790906" w14:textId="22FA69EB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30" w:history="1">
        <w:r w:rsidR="00A51D47" w:rsidRPr="00183CC6">
          <w:rPr>
            <w:rStyle w:val="Hyperlink"/>
            <w:rFonts w:ascii="Georgia" w:hAnsi="Georgia"/>
            <w:noProof/>
          </w:rPr>
          <w:t>CONCERNS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_Toc33600730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7</w:t>
        </w:r>
        <w:r w:rsidR="00A51D47">
          <w:rPr>
            <w:noProof/>
            <w:webHidden/>
          </w:rPr>
          <w:fldChar w:fldCharType="end"/>
        </w:r>
      </w:hyperlink>
    </w:p>
    <w:p w14:paraId="185BF2AA" w14:textId="1AB0D798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31" w:history="1">
        <w:r w:rsidR="00A51D47" w:rsidRPr="00183CC6">
          <w:rPr>
            <w:rStyle w:val="Hyperlink"/>
            <w:rFonts w:ascii="Georgia" w:hAnsi="Georgia"/>
            <w:noProof/>
          </w:rPr>
          <w:t>KEY ISSUES TO BE ADRESSED BY THE EPRT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_Toc33600731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7</w:t>
        </w:r>
        <w:r w:rsidR="00A51D47">
          <w:rPr>
            <w:noProof/>
            <w:webHidden/>
          </w:rPr>
          <w:fldChar w:fldCharType="end"/>
        </w:r>
      </w:hyperlink>
    </w:p>
    <w:p w14:paraId="1A79222D" w14:textId="17E1ACDF" w:rsidR="00A51D47" w:rsidRDefault="00594ABE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732" w:history="1">
        <w:r w:rsidR="00A51D47" w:rsidRPr="00183CC6">
          <w:rPr>
            <w:rStyle w:val="Hyperlink"/>
            <w:rFonts w:ascii="Georgia" w:hAnsi="Georgia"/>
            <w:noProof/>
          </w:rPr>
          <w:t>KEY QUESTIONS FOR THE EPRT</w:t>
        </w:r>
        <w:r w:rsidR="00A51D47">
          <w:rPr>
            <w:noProof/>
            <w:webHidden/>
          </w:rPr>
          <w:tab/>
        </w:r>
        <w:r w:rsidR="00A51D47">
          <w:rPr>
            <w:noProof/>
            <w:webHidden/>
          </w:rPr>
          <w:fldChar w:fldCharType="begin"/>
        </w:r>
        <w:r w:rsidR="00A51D47">
          <w:rPr>
            <w:noProof/>
            <w:webHidden/>
          </w:rPr>
          <w:instrText xml:space="preserve"> PAGEREF _Toc33600732 \h </w:instrText>
        </w:r>
        <w:r w:rsidR="00A51D47">
          <w:rPr>
            <w:noProof/>
            <w:webHidden/>
          </w:rPr>
        </w:r>
        <w:r w:rsidR="00A51D47">
          <w:rPr>
            <w:noProof/>
            <w:webHidden/>
          </w:rPr>
          <w:fldChar w:fldCharType="separate"/>
        </w:r>
        <w:r w:rsidR="00A51D47">
          <w:rPr>
            <w:noProof/>
            <w:webHidden/>
          </w:rPr>
          <w:t>7</w:t>
        </w:r>
        <w:r w:rsidR="00A51D47">
          <w:rPr>
            <w:noProof/>
            <w:webHidden/>
          </w:rPr>
          <w:fldChar w:fldCharType="end"/>
        </w:r>
      </w:hyperlink>
    </w:p>
    <w:p w14:paraId="52AB62B3" w14:textId="3420D797" w:rsidR="00667A13" w:rsidRPr="000A3930" w:rsidRDefault="00417B75">
      <w:pPr>
        <w:rPr>
          <w:rFonts w:ascii="Georgia" w:hAnsi="Georgia"/>
        </w:rPr>
        <w:sectPr w:rsidR="00667A13" w:rsidRPr="000A3930">
          <w:headerReference w:type="default" r:id="rId13"/>
          <w:pgSz w:w="12240" w:h="15840"/>
          <w:pgMar w:top="1120" w:right="400" w:bottom="280" w:left="1080" w:header="727" w:footer="0" w:gutter="0"/>
          <w:pgNumType w:start="2"/>
          <w:cols w:space="720"/>
        </w:sectPr>
      </w:pPr>
      <w:r w:rsidRPr="000A3930">
        <w:rPr>
          <w:rFonts w:ascii="Georgia" w:hAnsi="Georgia"/>
        </w:rPr>
        <w:fldChar w:fldCharType="end"/>
      </w:r>
    </w:p>
    <w:bookmarkStart w:id="2" w:name="_Toc33600715"/>
    <w:p w14:paraId="13F657E1" w14:textId="2FBBE6FF" w:rsidR="00667A13" w:rsidRPr="000A3930" w:rsidRDefault="004F5AAD" w:rsidP="000A3930">
      <w:pPr>
        <w:pStyle w:val="Heading1"/>
        <w:ind w:left="0"/>
        <w:rPr>
          <w:rFonts w:ascii="Georgia" w:hAnsi="Georgia"/>
          <w:color w:val="FF8200"/>
        </w:rPr>
      </w:pPr>
      <w:r w:rsidRPr="000A3930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1257BBE" wp14:editId="076F4FAA">
                <wp:simplePos x="0" y="0"/>
                <wp:positionH relativeFrom="page">
                  <wp:posOffset>770255</wp:posOffset>
                </wp:positionH>
                <wp:positionV relativeFrom="paragraph">
                  <wp:posOffset>502285</wp:posOffset>
                </wp:positionV>
                <wp:extent cx="6256020" cy="1270"/>
                <wp:effectExtent l="0" t="0" r="0" b="0"/>
                <wp:wrapTopAndBottom/>
                <wp:docPr id="182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979C" id="Freeform 169" o:spid="_x0000_s1026" style="position:absolute;margin-left:60.65pt;margin-top:39.55pt;width:492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323569" w:rsidRPr="000A3930">
        <w:rPr>
          <w:rFonts w:ascii="Georgia" w:hAnsi="Georgia"/>
          <w:color w:val="FF8200"/>
        </w:rPr>
        <w:t>Department</w:t>
      </w:r>
      <w:r w:rsidRPr="000A3930">
        <w:rPr>
          <w:rFonts w:ascii="Georgia" w:hAnsi="Georgia"/>
          <w:color w:val="FF8200"/>
        </w:rPr>
        <w:t xml:space="preserve"> </w:t>
      </w:r>
      <w:r w:rsidR="00323569" w:rsidRPr="000A3930">
        <w:rPr>
          <w:rFonts w:ascii="Georgia" w:hAnsi="Georgia"/>
          <w:color w:val="FF8200"/>
        </w:rPr>
        <w:t>Introduction</w:t>
      </w:r>
      <w:bookmarkEnd w:id="2"/>
    </w:p>
    <w:p w14:paraId="542D2D92" w14:textId="56F889E8" w:rsidR="007E7D3C" w:rsidRPr="000A3930" w:rsidRDefault="00052D20" w:rsidP="00052D20">
      <w:pPr>
        <w:pStyle w:val="Heading3"/>
        <w:rPr>
          <w:rFonts w:ascii="Georgia" w:hAnsi="Georgia"/>
          <w:color w:val="FF8200"/>
        </w:rPr>
      </w:pPr>
      <w:bookmarkStart w:id="3" w:name="_Toc33600716"/>
      <w:r w:rsidRPr="000A3930">
        <w:rPr>
          <w:rFonts w:ascii="Georgia" w:hAnsi="Georgia"/>
          <w:color w:val="FF8200"/>
        </w:rPr>
        <w:t>DEPARTMENT HISTORY</w:t>
      </w:r>
      <w:bookmarkEnd w:id="3"/>
    </w:p>
    <w:p w14:paraId="17CF76E7" w14:textId="2B444A7A" w:rsidR="003A2BB9" w:rsidRPr="000A3930" w:rsidRDefault="003A2BB9" w:rsidP="003A2BB9">
      <w:pPr>
        <w:pStyle w:val="BodyText"/>
        <w:ind w:left="144"/>
        <w:rPr>
          <w:rFonts w:ascii="Georgia" w:hAnsi="Georgia"/>
        </w:rPr>
      </w:pPr>
      <w:r w:rsidRPr="000A3930">
        <w:rPr>
          <w:rFonts w:ascii="Georgia" w:hAnsi="Georgia"/>
        </w:rPr>
        <w:t>[Enter text here about the history of the department]</w:t>
      </w:r>
    </w:p>
    <w:p w14:paraId="75EA0162" w14:textId="77777777" w:rsidR="003A2BB9" w:rsidRPr="000A3930" w:rsidRDefault="003A2BB9" w:rsidP="003A2BB9">
      <w:pPr>
        <w:pStyle w:val="BodyText"/>
        <w:ind w:left="144"/>
        <w:rPr>
          <w:rFonts w:ascii="Georgia" w:hAnsi="Georgia"/>
        </w:rPr>
      </w:pPr>
    </w:p>
    <w:p w14:paraId="3155D871" w14:textId="49EE55B7" w:rsidR="00EE0063" w:rsidRPr="000A3930" w:rsidRDefault="007E7D3C" w:rsidP="00052D20">
      <w:pPr>
        <w:pStyle w:val="Heading3"/>
        <w:rPr>
          <w:rFonts w:ascii="Georgia" w:hAnsi="Georgia"/>
          <w:color w:val="FF8200"/>
        </w:rPr>
      </w:pPr>
      <w:bookmarkStart w:id="4" w:name="_Toc33600717"/>
      <w:r w:rsidRPr="000A3930">
        <w:rPr>
          <w:rFonts w:ascii="Georgia" w:hAnsi="Georgia"/>
          <w:color w:val="FF8200"/>
        </w:rPr>
        <w:t>ORGANIZATIONAL FRAMEWORK</w:t>
      </w:r>
      <w:bookmarkEnd w:id="4"/>
    </w:p>
    <w:p w14:paraId="575B36E7" w14:textId="7290F12F" w:rsidR="00F3653E" w:rsidRPr="000A3930" w:rsidRDefault="00F3653E" w:rsidP="003A2BB9">
      <w:pPr>
        <w:pStyle w:val="BodyText"/>
        <w:ind w:left="144"/>
        <w:rPr>
          <w:rFonts w:ascii="Georgia" w:hAnsi="Georgia"/>
        </w:rPr>
      </w:pPr>
      <w:r w:rsidRPr="000A3930">
        <w:rPr>
          <w:rFonts w:ascii="Georgia" w:hAnsi="Georgia"/>
        </w:rPr>
        <w:t>[</w:t>
      </w:r>
      <w:r w:rsidR="003A2BB9" w:rsidRPr="000A3930">
        <w:rPr>
          <w:rFonts w:ascii="Georgia" w:hAnsi="Georgia"/>
        </w:rPr>
        <w:t>Insert organizational charts here</w:t>
      </w:r>
      <w:r w:rsidR="00AE7EC4" w:rsidRPr="000A3930">
        <w:rPr>
          <w:rFonts w:ascii="Georgia" w:hAnsi="Georgia"/>
        </w:rPr>
        <w:t xml:space="preserve"> and description of the </w:t>
      </w:r>
      <w:r w:rsidR="00214E4F">
        <w:rPr>
          <w:rFonts w:ascii="Georgia" w:hAnsi="Georgia"/>
        </w:rPr>
        <w:t>roles/responsibilities of</w:t>
      </w:r>
      <w:r w:rsidR="00660627" w:rsidRPr="000A3930">
        <w:rPr>
          <w:rFonts w:ascii="Georgia" w:hAnsi="Georgia"/>
        </w:rPr>
        <w:t xml:space="preserve"> staff</w:t>
      </w:r>
      <w:r w:rsidR="003A2BB9" w:rsidRPr="000A3930">
        <w:rPr>
          <w:rFonts w:ascii="Georgia" w:hAnsi="Georgia"/>
        </w:rPr>
        <w:t>]</w:t>
      </w:r>
    </w:p>
    <w:p w14:paraId="270DC830" w14:textId="77777777" w:rsidR="003A2BB9" w:rsidRPr="000A3930" w:rsidRDefault="003A2BB9" w:rsidP="003A2BB9">
      <w:pPr>
        <w:pStyle w:val="BodyText"/>
        <w:ind w:left="144"/>
        <w:rPr>
          <w:rFonts w:ascii="Georgia" w:hAnsi="Georgia"/>
        </w:rPr>
      </w:pPr>
    </w:p>
    <w:p w14:paraId="6BA1CFC5" w14:textId="77777777" w:rsidR="00660627" w:rsidRPr="000A3930" w:rsidRDefault="00660627" w:rsidP="00660627">
      <w:pPr>
        <w:pStyle w:val="Heading3"/>
        <w:rPr>
          <w:rFonts w:ascii="Georgia" w:hAnsi="Georgia"/>
          <w:color w:val="FF8200"/>
        </w:rPr>
      </w:pPr>
      <w:bookmarkStart w:id="5" w:name="_Toc33600718"/>
      <w:r w:rsidRPr="000A3930">
        <w:rPr>
          <w:rFonts w:ascii="Georgia" w:hAnsi="Georgia"/>
          <w:color w:val="FF8200"/>
        </w:rPr>
        <w:t>CONSTITUENTS SERVED</w:t>
      </w:r>
      <w:bookmarkEnd w:id="5"/>
    </w:p>
    <w:p w14:paraId="5286C6DA" w14:textId="59138FCE" w:rsidR="00660627" w:rsidRPr="000A3930" w:rsidRDefault="00660627" w:rsidP="00660627">
      <w:pPr>
        <w:pStyle w:val="BodyText"/>
        <w:ind w:left="144"/>
        <w:rPr>
          <w:rStyle w:val="normaltextrun"/>
          <w:rFonts w:ascii="Georgia" w:hAnsi="Georgia"/>
          <w:color w:val="000000"/>
          <w:shd w:val="clear" w:color="auto" w:fill="FFFFFF"/>
        </w:rPr>
      </w:pPr>
      <w:r w:rsidRPr="000A3930">
        <w:rPr>
          <w:rStyle w:val="normaltextrun"/>
          <w:rFonts w:ascii="Georgia" w:hAnsi="Georgia"/>
          <w:color w:val="000000"/>
          <w:shd w:val="clear" w:color="auto" w:fill="FFFFFF"/>
        </w:rPr>
        <w:t>[Insert text here</w:t>
      </w:r>
      <w:r w:rsidR="00214E4F">
        <w:rPr>
          <w:rStyle w:val="normaltextrun"/>
          <w:rFonts w:ascii="Georgia" w:hAnsi="Georgia"/>
          <w:color w:val="000000"/>
          <w:shd w:val="clear" w:color="auto" w:fill="FFFFFF"/>
        </w:rPr>
        <w:t xml:space="preserve"> about the constituents served</w:t>
      </w:r>
      <w:r w:rsidR="007C33D0">
        <w:rPr>
          <w:rStyle w:val="normaltextrun"/>
          <w:rFonts w:ascii="Georgia" w:hAnsi="Georgia"/>
          <w:color w:val="000000"/>
          <w:shd w:val="clear" w:color="auto" w:fill="FFFFFF"/>
        </w:rPr>
        <w:t xml:space="preserve"> by the department.</w:t>
      </w:r>
      <w:r w:rsidRPr="000A3930">
        <w:rPr>
          <w:rStyle w:val="normaltextrun"/>
          <w:rFonts w:ascii="Georgia" w:hAnsi="Georgia"/>
          <w:color w:val="000000"/>
          <w:shd w:val="clear" w:color="auto" w:fill="FFFFFF"/>
        </w:rPr>
        <w:t>]</w:t>
      </w:r>
    </w:p>
    <w:p w14:paraId="104115FE" w14:textId="77777777" w:rsidR="00660627" w:rsidRPr="000A3930" w:rsidRDefault="00660627" w:rsidP="00660627">
      <w:pPr>
        <w:pStyle w:val="BodyText"/>
        <w:ind w:left="144"/>
        <w:rPr>
          <w:rStyle w:val="normaltextrun"/>
          <w:rFonts w:ascii="Georgia" w:hAnsi="Georgia"/>
          <w:color w:val="000000"/>
          <w:shd w:val="clear" w:color="auto" w:fill="FFFFFF"/>
        </w:rPr>
      </w:pPr>
    </w:p>
    <w:p w14:paraId="2A383B64" w14:textId="77777777" w:rsidR="00660627" w:rsidRPr="000A3930" w:rsidRDefault="00660627" w:rsidP="00660627">
      <w:pPr>
        <w:pStyle w:val="Heading3"/>
        <w:rPr>
          <w:rFonts w:ascii="Georgia" w:hAnsi="Georgia"/>
          <w:color w:val="FF8200"/>
        </w:rPr>
      </w:pPr>
      <w:bookmarkStart w:id="6" w:name="_Toc33600719"/>
      <w:r w:rsidRPr="000A3930">
        <w:rPr>
          <w:rFonts w:ascii="Georgia" w:hAnsi="Georgia"/>
          <w:color w:val="FF8200"/>
        </w:rPr>
        <w:t>DEPARTMENT STRATEGIC PLAN</w:t>
      </w:r>
      <w:bookmarkEnd w:id="6"/>
    </w:p>
    <w:p w14:paraId="4A4B4504" w14:textId="72C3EA77" w:rsidR="00660627" w:rsidRPr="000A3930" w:rsidRDefault="00660627" w:rsidP="00660627">
      <w:pPr>
        <w:pStyle w:val="BodyText"/>
        <w:spacing w:line="360" w:lineRule="auto"/>
        <w:ind w:left="144" w:right="963"/>
        <w:rPr>
          <w:rStyle w:val="normaltextrun"/>
          <w:rFonts w:ascii="Georgia" w:hAnsi="Georgia"/>
          <w:color w:val="000000"/>
          <w:shd w:val="clear" w:color="auto" w:fill="FFFFFF"/>
        </w:rPr>
      </w:pPr>
      <w:r w:rsidRPr="000A3930">
        <w:rPr>
          <w:rFonts w:ascii="Georgia" w:hAnsi="Georgia"/>
        </w:rPr>
        <w:t>[</w:t>
      </w:r>
      <w:r w:rsidRPr="000A3930">
        <w:rPr>
          <w:rStyle w:val="normaltextrun"/>
          <w:rFonts w:ascii="Georgia" w:hAnsi="Georgia"/>
          <w:color w:val="000000"/>
          <w:shd w:val="clear" w:color="auto" w:fill="FFFFFF"/>
        </w:rPr>
        <w:t>Include priorities/goals of the department</w:t>
      </w:r>
      <w:r w:rsidR="007C33D0">
        <w:rPr>
          <w:rStyle w:val="normaltextrun"/>
          <w:rFonts w:ascii="Georgia" w:hAnsi="Georgia"/>
          <w:color w:val="000000"/>
          <w:shd w:val="clear" w:color="auto" w:fill="FFFFFF"/>
        </w:rPr>
        <w:t>’s</w:t>
      </w:r>
      <w:r w:rsidRPr="000A3930">
        <w:rPr>
          <w:rStyle w:val="normaltextrun"/>
          <w:rFonts w:ascii="Georgia" w:hAnsi="Georgia"/>
          <w:color w:val="000000"/>
          <w:shd w:val="clear" w:color="auto" w:fill="FFFFFF"/>
        </w:rPr>
        <w:t xml:space="preserve"> strategic plan</w:t>
      </w:r>
      <w:r w:rsidR="007C33D0">
        <w:rPr>
          <w:rStyle w:val="normaltextrun"/>
          <w:rFonts w:ascii="Georgia" w:hAnsi="Georgia"/>
          <w:color w:val="000000"/>
          <w:shd w:val="clear" w:color="auto" w:fill="FFFFFF"/>
        </w:rPr>
        <w:t>.</w:t>
      </w:r>
      <w:r w:rsidRPr="000A3930">
        <w:rPr>
          <w:rStyle w:val="normaltextrun"/>
          <w:rFonts w:ascii="Georgia" w:hAnsi="Georgia"/>
          <w:color w:val="000000"/>
          <w:shd w:val="clear" w:color="auto" w:fill="FFFFFF"/>
        </w:rPr>
        <w:t>]</w:t>
      </w:r>
    </w:p>
    <w:p w14:paraId="2DB7E3AB" w14:textId="77777777" w:rsidR="00417B75" w:rsidRPr="000A3930" w:rsidRDefault="00417B75" w:rsidP="00417B75">
      <w:pPr>
        <w:pStyle w:val="BodyText"/>
        <w:spacing w:line="360" w:lineRule="auto"/>
        <w:ind w:left="144" w:right="963"/>
        <w:rPr>
          <w:rStyle w:val="normaltextrun"/>
          <w:rFonts w:ascii="Georgia" w:hAnsi="Georgia"/>
          <w:color w:val="000000"/>
          <w:shd w:val="clear" w:color="auto" w:fill="FFFFFF"/>
        </w:rPr>
      </w:pPr>
    </w:p>
    <w:p w14:paraId="6FF7EC4A" w14:textId="77777777" w:rsidR="00667A13" w:rsidRPr="000A3930" w:rsidRDefault="00667A13">
      <w:pPr>
        <w:spacing w:line="360" w:lineRule="auto"/>
        <w:rPr>
          <w:rFonts w:ascii="Georgia" w:hAnsi="Georgia"/>
        </w:rPr>
        <w:sectPr w:rsidR="00667A13" w:rsidRPr="000A3930">
          <w:pgSz w:w="12240" w:h="15840"/>
          <w:pgMar w:top="1120" w:right="400" w:bottom="280" w:left="1080" w:header="727" w:footer="0" w:gutter="0"/>
          <w:cols w:space="720"/>
        </w:sectPr>
      </w:pPr>
    </w:p>
    <w:bookmarkStart w:id="7" w:name="_Toc33600720"/>
    <w:p w14:paraId="296316AF" w14:textId="0F2BFFB4" w:rsidR="00667A13" w:rsidRPr="000A3930" w:rsidRDefault="00CE3DEA" w:rsidP="00005C52">
      <w:pPr>
        <w:pStyle w:val="Heading1"/>
        <w:ind w:left="0"/>
        <w:rPr>
          <w:rFonts w:ascii="Georgia" w:hAnsi="Georgia"/>
          <w:color w:val="FF8200"/>
        </w:rPr>
      </w:pPr>
      <w:r w:rsidRPr="000A3930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1543499D" wp14:editId="74E6D919">
                <wp:simplePos x="0" y="0"/>
                <wp:positionH relativeFrom="page">
                  <wp:posOffset>758825</wp:posOffset>
                </wp:positionH>
                <wp:positionV relativeFrom="paragraph">
                  <wp:posOffset>475615</wp:posOffset>
                </wp:positionV>
                <wp:extent cx="6256020" cy="1270"/>
                <wp:effectExtent l="0" t="0" r="0" b="0"/>
                <wp:wrapTopAndBottom/>
                <wp:docPr id="181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EBFBA" id="Freeform 168" o:spid="_x0000_s1026" style="position:absolute;margin-left:59.75pt;margin-top:37.45pt;width:492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323569" w:rsidRPr="000A3930">
        <w:rPr>
          <w:rFonts w:ascii="Georgia" w:hAnsi="Georgia"/>
          <w:color w:val="FF8200"/>
        </w:rPr>
        <w:t>P</w:t>
      </w:r>
      <w:r w:rsidR="002D186D" w:rsidRPr="000A3930">
        <w:rPr>
          <w:rFonts w:ascii="Georgia" w:hAnsi="Georgia"/>
          <w:color w:val="FF8200"/>
        </w:rPr>
        <w:t>revious P</w:t>
      </w:r>
      <w:r w:rsidR="00323569" w:rsidRPr="000A3930">
        <w:rPr>
          <w:rFonts w:ascii="Georgia" w:hAnsi="Georgia"/>
          <w:color w:val="FF8200"/>
        </w:rPr>
        <w:t>rogram Review</w:t>
      </w:r>
      <w:bookmarkEnd w:id="7"/>
    </w:p>
    <w:p w14:paraId="5128AF59" w14:textId="77777777" w:rsidR="00667A13" w:rsidRPr="000A3930" w:rsidRDefault="00323569">
      <w:pPr>
        <w:pStyle w:val="Heading3"/>
        <w:spacing w:before="92"/>
        <w:rPr>
          <w:rFonts w:ascii="Georgia" w:hAnsi="Georgia"/>
          <w:color w:val="FF8200"/>
        </w:rPr>
      </w:pPr>
      <w:bookmarkStart w:id="8" w:name="_Toc33600721"/>
      <w:r w:rsidRPr="000A3930">
        <w:rPr>
          <w:rFonts w:ascii="Georgia" w:hAnsi="Georgia"/>
          <w:color w:val="FF8200"/>
        </w:rPr>
        <w:t>RECOMMENDATIONS</w:t>
      </w:r>
      <w:bookmarkEnd w:id="8"/>
    </w:p>
    <w:p w14:paraId="23661DDE" w14:textId="4C96D89B" w:rsidR="00667A13" w:rsidRPr="000A3930" w:rsidRDefault="00417B75" w:rsidP="00417B75">
      <w:pPr>
        <w:spacing w:before="199"/>
        <w:ind w:left="144"/>
        <w:jc w:val="both"/>
        <w:rPr>
          <w:rFonts w:ascii="Georgia" w:hAnsi="Georgia"/>
        </w:rPr>
      </w:pPr>
      <w:r w:rsidRPr="000A3930">
        <w:rPr>
          <w:rFonts w:ascii="Georgia" w:hAnsi="Georgia"/>
          <w:sz w:val="24"/>
        </w:rPr>
        <w:t>[</w:t>
      </w:r>
      <w:r w:rsidR="00B0210C">
        <w:rPr>
          <w:rFonts w:ascii="Georgia" w:hAnsi="Georgia"/>
          <w:sz w:val="24"/>
        </w:rPr>
        <w:t>Please include p</w:t>
      </w:r>
      <w:r w:rsidR="00683411" w:rsidRPr="000A3930">
        <w:rPr>
          <w:rFonts w:ascii="Georgia" w:hAnsi="Georgia"/>
          <w:sz w:val="24"/>
        </w:rPr>
        <w:t>revious e</w:t>
      </w:r>
      <w:r w:rsidRPr="000A3930">
        <w:rPr>
          <w:rStyle w:val="normaltextrun"/>
          <w:rFonts w:ascii="Georgia" w:hAnsi="Georgia"/>
          <w:color w:val="000000"/>
          <w:shd w:val="clear" w:color="auto" w:fill="FFFFFF"/>
        </w:rPr>
        <w:t xml:space="preserve">xternal review team’s </w:t>
      </w:r>
      <w:r w:rsidR="00683411" w:rsidRPr="000A3930">
        <w:rPr>
          <w:rStyle w:val="normaltextrun"/>
          <w:rFonts w:ascii="Georgia" w:hAnsi="Georgia"/>
          <w:color w:val="000000"/>
          <w:shd w:val="clear" w:color="auto" w:fill="FFFFFF"/>
        </w:rPr>
        <w:t>recommendations</w:t>
      </w:r>
      <w:r w:rsidRPr="000A3930">
        <w:rPr>
          <w:rStyle w:val="normaltextrun"/>
          <w:rFonts w:ascii="Georgia" w:hAnsi="Georgia"/>
          <w:color w:val="000000"/>
          <w:shd w:val="clear" w:color="auto" w:fill="FFFFFF"/>
        </w:rPr>
        <w:t xml:space="preserve"> and the current version of the implementation plan (spreadsheet)</w:t>
      </w:r>
      <w:r w:rsidRPr="000A3930">
        <w:rPr>
          <w:rStyle w:val="eop"/>
          <w:rFonts w:ascii="Georgia" w:hAnsi="Georgia"/>
          <w:color w:val="000000"/>
          <w:shd w:val="clear" w:color="auto" w:fill="FFFFFF"/>
        </w:rPr>
        <w:t>]</w:t>
      </w:r>
    </w:p>
    <w:p w14:paraId="172A80BA" w14:textId="77777777" w:rsidR="00417B75" w:rsidRPr="000A3930" w:rsidRDefault="00417B75" w:rsidP="00417B75">
      <w:pPr>
        <w:spacing w:before="199"/>
        <w:ind w:left="144"/>
        <w:jc w:val="both"/>
        <w:rPr>
          <w:rFonts w:ascii="Georgia" w:hAnsi="Georgia"/>
        </w:rPr>
      </w:pPr>
    </w:p>
    <w:p w14:paraId="1F948B77" w14:textId="77777777" w:rsidR="00667A13" w:rsidRPr="000A3930" w:rsidRDefault="00667A13">
      <w:pPr>
        <w:jc w:val="both"/>
        <w:rPr>
          <w:rFonts w:ascii="Georgia" w:hAnsi="Georgia"/>
        </w:rPr>
        <w:sectPr w:rsidR="00667A13" w:rsidRPr="000A3930">
          <w:pgSz w:w="12240" w:h="15840"/>
          <w:pgMar w:top="1120" w:right="400" w:bottom="280" w:left="1080" w:header="727" w:footer="0" w:gutter="0"/>
          <w:cols w:space="720"/>
        </w:sectPr>
      </w:pPr>
    </w:p>
    <w:bookmarkStart w:id="9" w:name="_Toc33600722"/>
    <w:p w14:paraId="7AF5C8BE" w14:textId="3850F648" w:rsidR="00667A13" w:rsidRPr="000A3930" w:rsidRDefault="00CE3DEA" w:rsidP="00F933C1">
      <w:pPr>
        <w:pStyle w:val="Heading1"/>
        <w:ind w:left="0"/>
        <w:rPr>
          <w:rFonts w:ascii="Georgia" w:hAnsi="Georgia"/>
          <w:color w:val="FF8200"/>
        </w:rPr>
      </w:pPr>
      <w:r w:rsidRPr="000A3930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108CFEDA" wp14:editId="0A5D4C9E">
                <wp:simplePos x="0" y="0"/>
                <wp:positionH relativeFrom="page">
                  <wp:posOffset>758825</wp:posOffset>
                </wp:positionH>
                <wp:positionV relativeFrom="paragraph">
                  <wp:posOffset>460375</wp:posOffset>
                </wp:positionV>
                <wp:extent cx="6256020" cy="1270"/>
                <wp:effectExtent l="0" t="0" r="0" b="0"/>
                <wp:wrapTopAndBottom/>
                <wp:docPr id="180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FE62" id="Freeform 167" o:spid="_x0000_s1026" style="position:absolute;margin-left:59.75pt;margin-top:36.25pt;width:492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bookmarkStart w:id="10" w:name="_TOC_250001"/>
      <w:bookmarkEnd w:id="10"/>
      <w:r w:rsidR="00323569" w:rsidRPr="000A3930">
        <w:rPr>
          <w:rFonts w:ascii="Georgia" w:hAnsi="Georgia"/>
          <w:color w:val="FF8200"/>
        </w:rPr>
        <w:t>Integration of University &amp; Divisional Plans</w:t>
      </w:r>
      <w:bookmarkEnd w:id="9"/>
    </w:p>
    <w:p w14:paraId="2043B29E" w14:textId="36A7DA70" w:rsidR="00417B75" w:rsidRPr="000A3930" w:rsidRDefault="00417B75" w:rsidP="00417B75">
      <w:pPr>
        <w:pStyle w:val="Heading3"/>
        <w:rPr>
          <w:rFonts w:ascii="Georgia" w:hAnsi="Georgia"/>
          <w:color w:val="FF8200"/>
        </w:rPr>
      </w:pPr>
      <w:bookmarkStart w:id="11" w:name="_Toc33600723"/>
      <w:r w:rsidRPr="000A3930">
        <w:rPr>
          <w:rFonts w:ascii="Georgia" w:hAnsi="Georgia"/>
          <w:color w:val="FF8200"/>
        </w:rPr>
        <w:t>U</w:t>
      </w:r>
      <w:r w:rsidR="003E3EA2" w:rsidRPr="000A3930">
        <w:rPr>
          <w:rFonts w:ascii="Georgia" w:hAnsi="Georgia"/>
          <w:color w:val="FF8200"/>
        </w:rPr>
        <w:t>NIVERSITY</w:t>
      </w:r>
      <w:r w:rsidR="00005C52" w:rsidRPr="000A3930">
        <w:rPr>
          <w:rFonts w:ascii="Georgia" w:hAnsi="Georgia"/>
          <w:color w:val="FF8200"/>
        </w:rPr>
        <w:t xml:space="preserve"> STRATEGIC PLAN</w:t>
      </w:r>
      <w:bookmarkEnd w:id="11"/>
    </w:p>
    <w:p w14:paraId="7EED5AE9" w14:textId="3778FB6D" w:rsidR="00667A13" w:rsidRPr="000A3930" w:rsidRDefault="00417B75" w:rsidP="00683411">
      <w:pPr>
        <w:pStyle w:val="BodyText"/>
        <w:spacing w:before="92"/>
        <w:ind w:left="0"/>
        <w:rPr>
          <w:rStyle w:val="normaltextrun"/>
          <w:rFonts w:ascii="Georgia" w:hAnsi="Georgia"/>
          <w:color w:val="000000"/>
          <w:bdr w:val="none" w:sz="0" w:space="0" w:color="auto" w:frame="1"/>
        </w:rPr>
      </w:pPr>
      <w:r w:rsidRPr="000A3930">
        <w:rPr>
          <w:rFonts w:ascii="Georgia" w:hAnsi="Georgia"/>
        </w:rPr>
        <w:t>[</w:t>
      </w:r>
      <w:r w:rsidRPr="000A3930">
        <w:rPr>
          <w:rStyle w:val="normaltextrun"/>
          <w:rFonts w:ascii="Georgia" w:hAnsi="Georgia"/>
          <w:color w:val="000000"/>
          <w:bdr w:val="none" w:sz="0" w:space="0" w:color="auto" w:frame="1"/>
        </w:rPr>
        <w:t>Include evidence and rationale on how the Self-Study integrates the university strategic plan.]</w:t>
      </w:r>
    </w:p>
    <w:p w14:paraId="1B5FE4FE" w14:textId="77777777" w:rsidR="00417B75" w:rsidRPr="000A3930" w:rsidRDefault="00417B75" w:rsidP="00417B75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</w:p>
    <w:p w14:paraId="29E5069B" w14:textId="3AFAE9F6" w:rsidR="00417B75" w:rsidRPr="000A3930" w:rsidRDefault="00417B75" w:rsidP="00417B75">
      <w:pPr>
        <w:pStyle w:val="Heading3"/>
        <w:rPr>
          <w:rStyle w:val="normaltextrun"/>
          <w:rFonts w:ascii="Georgia" w:hAnsi="Georgia"/>
          <w:color w:val="FF8200"/>
          <w:bdr w:val="none" w:sz="0" w:space="0" w:color="auto" w:frame="1"/>
        </w:rPr>
      </w:pPr>
      <w:bookmarkStart w:id="12" w:name="_Toc33600724"/>
      <w:r w:rsidRPr="000A3930">
        <w:rPr>
          <w:rStyle w:val="normaltextrun"/>
          <w:rFonts w:ascii="Georgia" w:hAnsi="Georgia"/>
          <w:color w:val="FF8200"/>
          <w:bdr w:val="none" w:sz="0" w:space="0" w:color="auto" w:frame="1"/>
        </w:rPr>
        <w:t>D</w:t>
      </w:r>
      <w:r w:rsidR="003E3EA2" w:rsidRPr="000A3930">
        <w:rPr>
          <w:rStyle w:val="normaltextrun"/>
          <w:rFonts w:ascii="Georgia" w:hAnsi="Georgia"/>
          <w:color w:val="FF8200"/>
          <w:bdr w:val="none" w:sz="0" w:space="0" w:color="auto" w:frame="1"/>
        </w:rPr>
        <w:t>IVISION OF STUDENT LIFE</w:t>
      </w:r>
      <w:r w:rsidR="00005C52" w:rsidRPr="000A3930">
        <w:rPr>
          <w:rStyle w:val="normaltextrun"/>
          <w:rFonts w:ascii="Georgia" w:hAnsi="Georgia"/>
          <w:color w:val="FF8200"/>
          <w:bdr w:val="none" w:sz="0" w:space="0" w:color="auto" w:frame="1"/>
        </w:rPr>
        <w:t xml:space="preserve"> TACTICAL PLAN</w:t>
      </w:r>
      <w:bookmarkEnd w:id="12"/>
    </w:p>
    <w:p w14:paraId="6EF046F7" w14:textId="24498D6B" w:rsidR="00417B75" w:rsidRPr="00B0210C" w:rsidRDefault="00417B75" w:rsidP="00417B75">
      <w:pPr>
        <w:rPr>
          <w:rStyle w:val="normaltextrun"/>
          <w:rFonts w:ascii="Georgia" w:hAnsi="Georgia"/>
          <w:color w:val="000000"/>
          <w:sz w:val="24"/>
          <w:szCs w:val="24"/>
          <w:bdr w:val="none" w:sz="0" w:space="0" w:color="auto" w:frame="1"/>
        </w:rPr>
      </w:pPr>
      <w:r w:rsidRPr="00B0210C">
        <w:rPr>
          <w:rStyle w:val="normaltextrun"/>
          <w:rFonts w:ascii="Georgia" w:hAnsi="Georgia"/>
          <w:color w:val="000000"/>
          <w:sz w:val="24"/>
          <w:szCs w:val="24"/>
          <w:bdr w:val="none" w:sz="0" w:space="0" w:color="auto" w:frame="1"/>
        </w:rPr>
        <w:t>[</w:t>
      </w:r>
      <w:r w:rsidR="00683411" w:rsidRPr="00B0210C">
        <w:rPr>
          <w:rStyle w:val="normaltextrun"/>
          <w:rFonts w:ascii="Georgia" w:hAnsi="Georgia"/>
          <w:color w:val="000000"/>
          <w:sz w:val="24"/>
          <w:szCs w:val="24"/>
          <w:bdr w:val="none" w:sz="0" w:space="0" w:color="auto" w:frame="1"/>
        </w:rPr>
        <w:t>Include evidence and rationale on how the Self-Study integrates the division’s tactical plan.]</w:t>
      </w:r>
    </w:p>
    <w:p w14:paraId="2DB0B9CA" w14:textId="77777777" w:rsidR="00417B75" w:rsidRPr="000A3930" w:rsidRDefault="00417B75" w:rsidP="00417B75">
      <w:pPr>
        <w:pStyle w:val="BodyText"/>
        <w:spacing w:before="92"/>
        <w:ind w:left="144"/>
        <w:rPr>
          <w:rFonts w:ascii="Georgia" w:hAnsi="Georgia"/>
          <w:sz w:val="20"/>
        </w:rPr>
      </w:pPr>
    </w:p>
    <w:p w14:paraId="23E9AC9B" w14:textId="77777777" w:rsidR="00667A13" w:rsidRPr="000A3930" w:rsidRDefault="00667A13">
      <w:pPr>
        <w:rPr>
          <w:rFonts w:ascii="Georgia" w:hAnsi="Georgia"/>
          <w:sz w:val="9"/>
        </w:rPr>
        <w:sectPr w:rsidR="00667A13" w:rsidRPr="000A3930">
          <w:pgSz w:w="12240" w:h="15840"/>
          <w:pgMar w:top="1120" w:right="400" w:bottom="280" w:left="1080" w:header="727" w:footer="0" w:gutter="0"/>
          <w:cols w:space="720"/>
        </w:sectPr>
      </w:pPr>
    </w:p>
    <w:bookmarkStart w:id="13" w:name="_TOC_250000"/>
    <w:bookmarkStart w:id="14" w:name="_Toc33600725"/>
    <w:bookmarkEnd w:id="13"/>
    <w:p w14:paraId="1B20AB38" w14:textId="51FF0CC0" w:rsidR="00667A13" w:rsidRPr="000A3930" w:rsidRDefault="004D38AE" w:rsidP="00F933C1">
      <w:pPr>
        <w:pStyle w:val="Heading1"/>
        <w:ind w:left="0"/>
        <w:rPr>
          <w:rFonts w:ascii="Georgia" w:hAnsi="Georgia"/>
          <w:color w:val="FF8200"/>
        </w:rPr>
      </w:pPr>
      <w:r w:rsidRPr="000A3930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455DD7E2" wp14:editId="746CFB78">
                <wp:simplePos x="0" y="0"/>
                <wp:positionH relativeFrom="page">
                  <wp:posOffset>663575</wp:posOffset>
                </wp:positionH>
                <wp:positionV relativeFrom="paragraph">
                  <wp:posOffset>469265</wp:posOffset>
                </wp:positionV>
                <wp:extent cx="6256020" cy="1270"/>
                <wp:effectExtent l="0" t="0" r="0" b="0"/>
                <wp:wrapTopAndBottom/>
                <wp:docPr id="179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DBE3" id="Freeform 166" o:spid="_x0000_s1026" style="position:absolute;margin-left:52.25pt;margin-top:36.95pt;width:492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323569" w:rsidRPr="000A3930">
        <w:rPr>
          <w:rFonts w:ascii="Georgia" w:hAnsi="Georgia"/>
          <w:color w:val="FF8200"/>
        </w:rPr>
        <w:t>Summary of Relevant</w:t>
      </w:r>
      <w:r w:rsidR="00005C52" w:rsidRPr="000A3930">
        <w:rPr>
          <w:rFonts w:ascii="Georgia" w:hAnsi="Georgia"/>
          <w:color w:val="FF8200"/>
        </w:rPr>
        <w:t xml:space="preserve"> </w:t>
      </w:r>
      <w:r w:rsidR="00323569" w:rsidRPr="000A3930">
        <w:rPr>
          <w:rFonts w:ascii="Georgia" w:hAnsi="Georgia"/>
          <w:color w:val="FF8200"/>
        </w:rPr>
        <w:t>Data</w:t>
      </w:r>
      <w:bookmarkEnd w:id="14"/>
    </w:p>
    <w:p w14:paraId="75745301" w14:textId="44C85217" w:rsidR="004D38AE" w:rsidRPr="000A3930" w:rsidRDefault="004D38AE" w:rsidP="004D38AE">
      <w:pPr>
        <w:pStyle w:val="Heading3"/>
        <w:rPr>
          <w:rStyle w:val="normaltextrun"/>
          <w:rFonts w:ascii="Georgia" w:hAnsi="Georgia"/>
          <w:color w:val="FF8200"/>
        </w:rPr>
      </w:pPr>
      <w:bookmarkStart w:id="15" w:name="_Toc33600726"/>
      <w:r w:rsidRPr="000A3930">
        <w:rPr>
          <w:rStyle w:val="normaltextrun"/>
          <w:rFonts w:ascii="Georgia" w:hAnsi="Georgia"/>
          <w:color w:val="FF8200"/>
        </w:rPr>
        <w:t>LEARNING AND PROGRAM OUTCOMES</w:t>
      </w:r>
      <w:bookmarkEnd w:id="15"/>
    </w:p>
    <w:p w14:paraId="0AA14D7F" w14:textId="3461DEC8" w:rsidR="004D38AE" w:rsidRPr="000A3930" w:rsidRDefault="004D38AE" w:rsidP="004D38AE">
      <w:pPr>
        <w:pStyle w:val="BodyText"/>
        <w:ind w:left="144"/>
        <w:rPr>
          <w:rStyle w:val="normaltextrun"/>
          <w:rFonts w:ascii="Georgia" w:hAnsi="Georgia"/>
        </w:rPr>
      </w:pPr>
      <w:r w:rsidRPr="000A3930">
        <w:rPr>
          <w:rStyle w:val="normaltextrun"/>
          <w:rFonts w:ascii="Georgia" w:hAnsi="Georgia"/>
        </w:rPr>
        <w:t>[</w:t>
      </w:r>
      <w:r w:rsidRPr="000A3930">
        <w:rPr>
          <w:rFonts w:ascii="Georgia" w:hAnsi="Georgia"/>
        </w:rPr>
        <w:t>I</w:t>
      </w:r>
      <w:r w:rsidRPr="000A3930">
        <w:rPr>
          <w:rStyle w:val="normaltextrun"/>
          <w:rFonts w:ascii="Georgia" w:hAnsi="Georgia"/>
          <w:color w:val="000000"/>
          <w:shd w:val="clear" w:color="auto" w:fill="FFFFFF"/>
        </w:rPr>
        <w:t>nclude data related to learning outcomes</w:t>
      </w:r>
      <w:r w:rsidR="00F9380C">
        <w:rPr>
          <w:rStyle w:val="normaltextrun"/>
          <w:rFonts w:ascii="Georgia" w:hAnsi="Georgia"/>
          <w:color w:val="000000"/>
          <w:shd w:val="clear" w:color="auto" w:fill="FFFFFF"/>
        </w:rPr>
        <w:t xml:space="preserve"> and</w:t>
      </w:r>
      <w:r w:rsidRPr="000A3930">
        <w:rPr>
          <w:rStyle w:val="normaltextrun"/>
          <w:rFonts w:ascii="Georgia" w:hAnsi="Georgia"/>
          <w:color w:val="000000"/>
          <w:shd w:val="clear" w:color="auto" w:fill="FFFFFF"/>
        </w:rPr>
        <w:t xml:space="preserve"> program outcomes]</w:t>
      </w:r>
    </w:p>
    <w:p w14:paraId="6926A5A0" w14:textId="12FFA67D" w:rsidR="004D38AE" w:rsidRPr="000A3930" w:rsidRDefault="004D38AE" w:rsidP="004D38AE">
      <w:pPr>
        <w:pStyle w:val="BodyText"/>
        <w:ind w:left="144"/>
        <w:rPr>
          <w:rStyle w:val="normaltextrun"/>
          <w:rFonts w:ascii="Georgia" w:hAnsi="Georgia"/>
        </w:rPr>
      </w:pPr>
    </w:p>
    <w:p w14:paraId="0AACD693" w14:textId="2CF2C823" w:rsidR="004D38AE" w:rsidRPr="000A3930" w:rsidRDefault="004D38AE" w:rsidP="004D38AE">
      <w:pPr>
        <w:pStyle w:val="Heading3"/>
        <w:rPr>
          <w:rStyle w:val="normaltextrun"/>
          <w:rFonts w:ascii="Georgia" w:hAnsi="Georgia"/>
          <w:color w:val="FF8200"/>
        </w:rPr>
      </w:pPr>
      <w:bookmarkStart w:id="16" w:name="_Toc33600727"/>
      <w:r w:rsidRPr="000A3930">
        <w:rPr>
          <w:rStyle w:val="normaltextrun"/>
          <w:rFonts w:ascii="Georgia" w:hAnsi="Georgia"/>
          <w:color w:val="FF8200"/>
        </w:rPr>
        <w:t>KEY DATA POINTS</w:t>
      </w:r>
      <w:bookmarkEnd w:id="16"/>
    </w:p>
    <w:p w14:paraId="23B08B03" w14:textId="31799624" w:rsidR="004D38AE" w:rsidRPr="000A3930" w:rsidRDefault="004D38AE" w:rsidP="004D38AE">
      <w:pPr>
        <w:pStyle w:val="BodyText"/>
        <w:ind w:left="144"/>
        <w:rPr>
          <w:rStyle w:val="normaltextrun"/>
          <w:rFonts w:ascii="Georgia" w:hAnsi="Georgia"/>
          <w:color w:val="000000"/>
          <w:shd w:val="clear" w:color="auto" w:fill="FFFFFF"/>
        </w:rPr>
      </w:pPr>
      <w:r w:rsidRPr="000A3930">
        <w:rPr>
          <w:rStyle w:val="normaltextrun"/>
          <w:rFonts w:ascii="Georgia" w:hAnsi="Georgia"/>
          <w:color w:val="000000"/>
          <w:shd w:val="clear" w:color="auto" w:fill="FFFFFF"/>
        </w:rPr>
        <w:t>[</w:t>
      </w:r>
      <w:r w:rsidR="00557BC8" w:rsidRPr="000A3930">
        <w:rPr>
          <w:rStyle w:val="normaltextrun"/>
          <w:rFonts w:ascii="Georgia" w:hAnsi="Georgia"/>
          <w:color w:val="000000"/>
          <w:shd w:val="clear" w:color="auto" w:fill="FFFFFF"/>
        </w:rPr>
        <w:t>Include KPI a</w:t>
      </w:r>
      <w:r w:rsidR="00F86C73" w:rsidRPr="000A3930">
        <w:rPr>
          <w:rStyle w:val="normaltextrun"/>
          <w:rFonts w:ascii="Georgia" w:hAnsi="Georgia"/>
          <w:color w:val="000000"/>
          <w:shd w:val="clear" w:color="auto" w:fill="FFFFFF"/>
        </w:rPr>
        <w:t xml:space="preserve">nalysis, </w:t>
      </w:r>
      <w:r w:rsidRPr="000A3930">
        <w:rPr>
          <w:rStyle w:val="normaltextrun"/>
          <w:rFonts w:ascii="Georgia" w:hAnsi="Georgia"/>
          <w:color w:val="000000"/>
          <w:shd w:val="clear" w:color="auto" w:fill="FFFFFF"/>
        </w:rPr>
        <w:t>usage, access, certifications, memberships, retention, etc.]</w:t>
      </w:r>
    </w:p>
    <w:p w14:paraId="6B7584A3" w14:textId="77777777" w:rsidR="00417B75" w:rsidRPr="000A3930" w:rsidRDefault="00417B75" w:rsidP="00417B75">
      <w:pPr>
        <w:pStyle w:val="BodyText"/>
        <w:spacing w:before="92" w:line="360" w:lineRule="auto"/>
        <w:ind w:left="144" w:right="963"/>
        <w:rPr>
          <w:rFonts w:ascii="Georgia" w:hAnsi="Georgia"/>
        </w:rPr>
      </w:pPr>
    </w:p>
    <w:p w14:paraId="4130A2EE" w14:textId="77777777" w:rsidR="00667A13" w:rsidRPr="000A3930" w:rsidRDefault="00667A13">
      <w:pPr>
        <w:rPr>
          <w:rFonts w:ascii="Georgia" w:hAnsi="Georgia"/>
          <w:sz w:val="24"/>
        </w:rPr>
        <w:sectPr w:rsidR="00667A13" w:rsidRPr="000A3930">
          <w:pgSz w:w="12240" w:h="15840"/>
          <w:pgMar w:top="1120" w:right="400" w:bottom="280" w:left="1080" w:header="727" w:footer="0" w:gutter="0"/>
          <w:cols w:space="720"/>
        </w:sectPr>
      </w:pPr>
    </w:p>
    <w:bookmarkStart w:id="17" w:name="_Toc33600728"/>
    <w:p w14:paraId="0C7CD432" w14:textId="412CCA45" w:rsidR="00667A13" w:rsidRPr="000A3930" w:rsidRDefault="00CE3DEA" w:rsidP="00F933C1">
      <w:pPr>
        <w:pStyle w:val="Heading1"/>
        <w:ind w:left="0"/>
        <w:rPr>
          <w:rFonts w:ascii="Georgia" w:hAnsi="Georgia"/>
          <w:color w:val="FF8200"/>
        </w:rPr>
      </w:pPr>
      <w:r w:rsidRPr="000A3930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97152" behindDoc="1" locked="0" layoutInCell="1" allowOverlap="1" wp14:anchorId="794E811B" wp14:editId="7BF4DAFD">
                <wp:simplePos x="0" y="0"/>
                <wp:positionH relativeFrom="page">
                  <wp:posOffset>758825</wp:posOffset>
                </wp:positionH>
                <wp:positionV relativeFrom="paragraph">
                  <wp:posOffset>460375</wp:posOffset>
                </wp:positionV>
                <wp:extent cx="6256020" cy="1270"/>
                <wp:effectExtent l="0" t="0" r="0" b="0"/>
                <wp:wrapTopAndBottom/>
                <wp:docPr id="9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6317E" id="Freeform 77" o:spid="_x0000_s1026" style="position:absolute;margin-left:59.75pt;margin-top:36.25pt;width:492.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2D186D" w:rsidRPr="000A3930">
        <w:rPr>
          <w:rFonts w:ascii="Georgia" w:hAnsi="Georgia"/>
          <w:color w:val="FF8200"/>
        </w:rPr>
        <w:t>Key Issues</w:t>
      </w:r>
      <w:bookmarkEnd w:id="17"/>
    </w:p>
    <w:p w14:paraId="11FFF4FF" w14:textId="38880201" w:rsidR="00667A13" w:rsidRPr="000A3930" w:rsidRDefault="00417B75" w:rsidP="00417B75">
      <w:pPr>
        <w:pStyle w:val="Heading3"/>
        <w:rPr>
          <w:rFonts w:ascii="Georgia" w:hAnsi="Georgia"/>
          <w:color w:val="FF8200"/>
        </w:rPr>
      </w:pPr>
      <w:bookmarkStart w:id="18" w:name="_Toc33600729"/>
      <w:r w:rsidRPr="000A3930">
        <w:rPr>
          <w:rFonts w:ascii="Georgia" w:hAnsi="Georgia"/>
          <w:color w:val="FF8200"/>
        </w:rPr>
        <w:t>S</w:t>
      </w:r>
      <w:r w:rsidR="00323569" w:rsidRPr="000A3930">
        <w:rPr>
          <w:rFonts w:ascii="Georgia" w:hAnsi="Georgia"/>
          <w:color w:val="FF8200"/>
        </w:rPr>
        <w:t>TRENGTHS</w:t>
      </w:r>
      <w:bookmarkEnd w:id="18"/>
    </w:p>
    <w:p w14:paraId="44248335" w14:textId="54C05E09" w:rsidR="00667A13" w:rsidRPr="000A3930" w:rsidRDefault="002D186D" w:rsidP="002D186D">
      <w:pPr>
        <w:pStyle w:val="BodyText"/>
        <w:spacing w:line="276" w:lineRule="auto"/>
        <w:ind w:left="144" w:right="897"/>
        <w:rPr>
          <w:rFonts w:ascii="Georgia" w:hAnsi="Georgia"/>
        </w:rPr>
      </w:pPr>
      <w:r w:rsidRPr="000A3930">
        <w:rPr>
          <w:rFonts w:ascii="Georgia" w:hAnsi="Georgia"/>
        </w:rPr>
        <w:t>[</w:t>
      </w:r>
      <w:r w:rsidR="00F9380C">
        <w:rPr>
          <w:rFonts w:ascii="Georgia" w:hAnsi="Georgia"/>
        </w:rPr>
        <w:t>I</w:t>
      </w:r>
      <w:r w:rsidRPr="000A3930">
        <w:rPr>
          <w:rStyle w:val="normaltextrun"/>
          <w:rFonts w:ascii="Georgia" w:hAnsi="Georgia"/>
          <w:color w:val="000000"/>
          <w:shd w:val="clear" w:color="auto" w:fill="FFFFFF"/>
        </w:rPr>
        <w:t>nclude any internal or external challenges/concerns facing your department, staff, etc. that you would like for the review team to examine further.</w:t>
      </w:r>
      <w:r w:rsidRPr="000A3930">
        <w:rPr>
          <w:rFonts w:ascii="Georgia" w:hAnsi="Georgia"/>
        </w:rPr>
        <w:t>]</w:t>
      </w:r>
    </w:p>
    <w:p w14:paraId="69477182" w14:textId="77777777" w:rsidR="00667A13" w:rsidRPr="000A3930" w:rsidRDefault="00323569">
      <w:pPr>
        <w:pStyle w:val="Heading3"/>
        <w:spacing w:before="238"/>
        <w:rPr>
          <w:rFonts w:ascii="Georgia" w:hAnsi="Georgia"/>
          <w:color w:val="FF8200"/>
        </w:rPr>
      </w:pPr>
      <w:bookmarkStart w:id="19" w:name="_Toc33600730"/>
      <w:r w:rsidRPr="000A3930">
        <w:rPr>
          <w:rFonts w:ascii="Georgia" w:hAnsi="Georgia"/>
          <w:color w:val="FF8200"/>
        </w:rPr>
        <w:t>CONCERNS</w:t>
      </w:r>
      <w:bookmarkEnd w:id="19"/>
    </w:p>
    <w:p w14:paraId="4F757106" w14:textId="2081BA99" w:rsidR="002D186D" w:rsidRPr="000A3930" w:rsidRDefault="002D186D" w:rsidP="002D186D">
      <w:pPr>
        <w:pStyle w:val="BodyText"/>
        <w:spacing w:line="276" w:lineRule="auto"/>
        <w:ind w:left="144" w:right="844"/>
        <w:rPr>
          <w:rFonts w:ascii="Georgia" w:hAnsi="Georgia"/>
        </w:rPr>
      </w:pPr>
      <w:r w:rsidRPr="000A3930">
        <w:rPr>
          <w:rFonts w:ascii="Georgia" w:hAnsi="Georgia"/>
        </w:rPr>
        <w:t>[Enter text here]</w:t>
      </w:r>
    </w:p>
    <w:p w14:paraId="2BE0500E" w14:textId="576C0612" w:rsidR="00F86C73" w:rsidRPr="000A3930" w:rsidRDefault="00F86C73" w:rsidP="002D186D">
      <w:pPr>
        <w:pStyle w:val="BodyText"/>
        <w:spacing w:line="276" w:lineRule="auto"/>
        <w:ind w:left="144" w:right="844"/>
        <w:rPr>
          <w:rFonts w:ascii="Georgia" w:hAnsi="Georgia"/>
        </w:rPr>
      </w:pPr>
    </w:p>
    <w:p w14:paraId="2B66A16F" w14:textId="07CAD98A" w:rsidR="001A68D1" w:rsidRPr="000A3930" w:rsidRDefault="001A68D1" w:rsidP="00F86C73">
      <w:pPr>
        <w:pStyle w:val="Heading3"/>
        <w:rPr>
          <w:rFonts w:ascii="Georgia" w:hAnsi="Georgia"/>
          <w:color w:val="FF8200"/>
        </w:rPr>
      </w:pPr>
      <w:bookmarkStart w:id="20" w:name="_Toc33600731"/>
      <w:r w:rsidRPr="000A3930">
        <w:rPr>
          <w:rFonts w:ascii="Georgia" w:hAnsi="Georgia"/>
          <w:color w:val="FF8200"/>
        </w:rPr>
        <w:t xml:space="preserve">KEY </w:t>
      </w:r>
      <w:r w:rsidR="006320D7" w:rsidRPr="000A3930">
        <w:rPr>
          <w:rFonts w:ascii="Georgia" w:hAnsi="Georgia"/>
          <w:color w:val="FF8200"/>
        </w:rPr>
        <w:t>ISSUES TO BE ADRESSED BY THE EPRT</w:t>
      </w:r>
      <w:bookmarkEnd w:id="20"/>
    </w:p>
    <w:p w14:paraId="6DF70B9A" w14:textId="33C10CD0" w:rsidR="006320D7" w:rsidRPr="000A3930" w:rsidRDefault="006320D7" w:rsidP="006320D7">
      <w:pPr>
        <w:pStyle w:val="BodyText"/>
        <w:ind w:left="144"/>
        <w:rPr>
          <w:rFonts w:ascii="Georgia" w:hAnsi="Georgia"/>
        </w:rPr>
      </w:pPr>
      <w:r w:rsidRPr="000A3930">
        <w:rPr>
          <w:rFonts w:ascii="Georgia" w:hAnsi="Georgia"/>
        </w:rPr>
        <w:t>[Enter text here</w:t>
      </w:r>
    </w:p>
    <w:p w14:paraId="567D030E" w14:textId="77777777" w:rsidR="006320D7" w:rsidRPr="000A3930" w:rsidRDefault="006320D7" w:rsidP="006320D7">
      <w:pPr>
        <w:pStyle w:val="BodyText"/>
        <w:ind w:left="144"/>
        <w:rPr>
          <w:rFonts w:ascii="Georgia" w:hAnsi="Georgia"/>
        </w:rPr>
      </w:pPr>
    </w:p>
    <w:p w14:paraId="6631CA56" w14:textId="53446474" w:rsidR="00F86C73" w:rsidRPr="000A3930" w:rsidRDefault="001A68D1" w:rsidP="00F86C73">
      <w:pPr>
        <w:pStyle w:val="Heading3"/>
        <w:rPr>
          <w:rFonts w:ascii="Georgia" w:hAnsi="Georgia"/>
          <w:color w:val="FF8200"/>
        </w:rPr>
      </w:pPr>
      <w:bookmarkStart w:id="21" w:name="_Toc33600732"/>
      <w:r w:rsidRPr="000A3930">
        <w:rPr>
          <w:rFonts w:ascii="Georgia" w:hAnsi="Georgia"/>
          <w:color w:val="FF8200"/>
        </w:rPr>
        <w:t xml:space="preserve">KEY QUESTIONS FOR THE </w:t>
      </w:r>
      <w:r w:rsidR="006320D7" w:rsidRPr="000A3930">
        <w:rPr>
          <w:rFonts w:ascii="Georgia" w:hAnsi="Georgia"/>
          <w:color w:val="FF8200"/>
        </w:rPr>
        <w:t>EPRT</w:t>
      </w:r>
      <w:bookmarkEnd w:id="21"/>
    </w:p>
    <w:p w14:paraId="27237D95" w14:textId="05E2D8D4" w:rsidR="001A68D1" w:rsidRPr="000A3930" w:rsidRDefault="001A68D1" w:rsidP="001A68D1">
      <w:pPr>
        <w:pStyle w:val="BodyText"/>
        <w:ind w:left="144"/>
        <w:rPr>
          <w:rFonts w:ascii="Georgia" w:hAnsi="Georgia"/>
        </w:rPr>
      </w:pPr>
      <w:r w:rsidRPr="000A3930">
        <w:rPr>
          <w:rFonts w:ascii="Georgia" w:hAnsi="Georgia"/>
        </w:rPr>
        <w:t>[</w:t>
      </w:r>
      <w:r w:rsidR="00F9380C">
        <w:rPr>
          <w:rFonts w:ascii="Georgia" w:hAnsi="Georgia"/>
        </w:rPr>
        <w:t xml:space="preserve">Please list questions for the EPRT in numbered format with priority </w:t>
      </w:r>
      <w:r w:rsidR="002327ED">
        <w:rPr>
          <w:rFonts w:ascii="Georgia" w:hAnsi="Georgia"/>
        </w:rPr>
        <w:t xml:space="preserve">given </w:t>
      </w:r>
      <w:r w:rsidR="00D47986">
        <w:rPr>
          <w:rFonts w:ascii="Georgia" w:hAnsi="Georgia"/>
        </w:rPr>
        <w:t>in order.</w:t>
      </w:r>
      <w:r w:rsidR="006320D7" w:rsidRPr="000A3930">
        <w:rPr>
          <w:rFonts w:ascii="Georgia" w:hAnsi="Georgia"/>
        </w:rPr>
        <w:t>]</w:t>
      </w:r>
    </w:p>
    <w:sectPr w:rsidR="001A68D1" w:rsidRPr="000A3930">
      <w:pgSz w:w="12240" w:h="15840"/>
      <w:pgMar w:top="1120" w:right="400" w:bottom="280" w:left="10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D353" w14:textId="77777777" w:rsidR="00391693" w:rsidRDefault="00391693">
      <w:r>
        <w:separator/>
      </w:r>
    </w:p>
  </w:endnote>
  <w:endnote w:type="continuationSeparator" w:id="0">
    <w:p w14:paraId="0507C029" w14:textId="77777777" w:rsidR="00391693" w:rsidRDefault="0039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7873" w14:textId="0B9CEA7B" w:rsidR="009F57AD" w:rsidRDefault="009F57AD">
    <w:pPr>
      <w:pStyle w:val="Footer"/>
    </w:pPr>
    <w:r>
      <w:t>Revised by OASI 2/26/2020</w:t>
    </w:r>
  </w:p>
  <w:p w14:paraId="1DDC3AB4" w14:textId="77777777" w:rsidR="00A07070" w:rsidRDefault="00A07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B404" w14:textId="77777777" w:rsidR="00391693" w:rsidRDefault="00391693">
      <w:r>
        <w:separator/>
      </w:r>
    </w:p>
  </w:footnote>
  <w:footnote w:type="continuationSeparator" w:id="0">
    <w:p w14:paraId="249BB5C3" w14:textId="77777777" w:rsidR="00391693" w:rsidRDefault="0039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FB81" w14:textId="3B41E3E8" w:rsidR="00667A13" w:rsidRDefault="00CE3DE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5AA4DC" wp14:editId="3EB83123">
              <wp:simplePos x="0" y="0"/>
              <wp:positionH relativeFrom="page">
                <wp:posOffset>6290310</wp:posOffset>
              </wp:positionH>
              <wp:positionV relativeFrom="page">
                <wp:posOffset>448945</wp:posOffset>
              </wp:positionV>
              <wp:extent cx="74295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32231" w14:textId="77777777" w:rsidR="00667A13" w:rsidRDefault="00323569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 xml:space="preserve">P a g e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AA4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pt;margin-top:35.35pt;width:58.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" filled="f" stroked="f">
              <v:textbox inset="0,0,0,0">
                <w:txbxContent>
                  <w:p w14:paraId="5AB32231" w14:textId="77777777" w:rsidR="00667A13" w:rsidRDefault="00323569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 xml:space="preserve">P a g e </w:t>
                    </w:r>
                    <w:r>
                      <w:rPr>
                        <w:sz w:val="20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0612"/>
    <w:multiLevelType w:val="hybridMultilevel"/>
    <w:tmpl w:val="44CE01CE"/>
    <w:lvl w:ilvl="0" w:tplc="BC467FB2">
      <w:numFmt w:val="bullet"/>
      <w:lvlText w:val=""/>
      <w:lvlJc w:val="left"/>
      <w:pPr>
        <w:ind w:left="864" w:hanging="360"/>
      </w:pPr>
      <w:rPr>
        <w:rFonts w:hint="default"/>
        <w:w w:val="100"/>
        <w:lang w:val="en-US" w:eastAsia="en-US" w:bidi="en-US"/>
      </w:rPr>
    </w:lvl>
    <w:lvl w:ilvl="1" w:tplc="40042DCA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2" w:tplc="F40E609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3" w:tplc="DCAEA272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en-US"/>
      </w:rPr>
    </w:lvl>
    <w:lvl w:ilvl="4" w:tplc="7A34986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5" w:tplc="F1A03E1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 w:tplc="6A2219D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7" w:tplc="45762E0C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en-US"/>
      </w:rPr>
    </w:lvl>
    <w:lvl w:ilvl="8" w:tplc="E5C69B20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3"/>
    <w:rsid w:val="00005C52"/>
    <w:rsid w:val="00052D20"/>
    <w:rsid w:val="000A3930"/>
    <w:rsid w:val="000C753B"/>
    <w:rsid w:val="000E12D3"/>
    <w:rsid w:val="00162A6E"/>
    <w:rsid w:val="001A68D1"/>
    <w:rsid w:val="00214E4F"/>
    <w:rsid w:val="002327ED"/>
    <w:rsid w:val="00266CA9"/>
    <w:rsid w:val="002D186D"/>
    <w:rsid w:val="00323569"/>
    <w:rsid w:val="00391693"/>
    <w:rsid w:val="003A2BB9"/>
    <w:rsid w:val="003E3EA2"/>
    <w:rsid w:val="00417B75"/>
    <w:rsid w:val="004D38AE"/>
    <w:rsid w:val="004F5AAD"/>
    <w:rsid w:val="00523DA0"/>
    <w:rsid w:val="00557BC8"/>
    <w:rsid w:val="00594ABE"/>
    <w:rsid w:val="0059595A"/>
    <w:rsid w:val="005A6F81"/>
    <w:rsid w:val="006320D7"/>
    <w:rsid w:val="00660627"/>
    <w:rsid w:val="00667A13"/>
    <w:rsid w:val="00683411"/>
    <w:rsid w:val="00696043"/>
    <w:rsid w:val="006A26FD"/>
    <w:rsid w:val="007C33D0"/>
    <w:rsid w:val="007E7D3C"/>
    <w:rsid w:val="009F57AD"/>
    <w:rsid w:val="00A07070"/>
    <w:rsid w:val="00A51D47"/>
    <w:rsid w:val="00AE7EC4"/>
    <w:rsid w:val="00B0210C"/>
    <w:rsid w:val="00C574A5"/>
    <w:rsid w:val="00CE3DEA"/>
    <w:rsid w:val="00D47986"/>
    <w:rsid w:val="00D82016"/>
    <w:rsid w:val="00ED0005"/>
    <w:rsid w:val="00ED3401"/>
    <w:rsid w:val="00EE0063"/>
    <w:rsid w:val="00F3653E"/>
    <w:rsid w:val="00F86C73"/>
    <w:rsid w:val="00F933C1"/>
    <w:rsid w:val="00F9380C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E655CA"/>
  <w15:docId w15:val="{1E417DB7-1F5A-4BEF-B2C8-BC897F9D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2019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019"/>
      <w:jc w:val="center"/>
      <w:outlineLvl w:val="1"/>
    </w:pPr>
    <w:rPr>
      <w:b/>
      <w:bCs/>
      <w:sz w:val="46"/>
      <w:szCs w:val="46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4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430"/>
      <w:ind w:left="144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86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549" w:right="1550"/>
      <w:jc w:val="center"/>
    </w:pPr>
  </w:style>
  <w:style w:type="character" w:customStyle="1" w:styleId="normaltextrun">
    <w:name w:val="normaltextrun"/>
    <w:basedOn w:val="DefaultParagraphFont"/>
    <w:rsid w:val="002D186D"/>
  </w:style>
  <w:style w:type="character" w:customStyle="1" w:styleId="eop">
    <w:name w:val="eop"/>
    <w:basedOn w:val="DefaultParagraphFont"/>
    <w:rsid w:val="002D186D"/>
  </w:style>
  <w:style w:type="paragraph" w:styleId="TOCHeading">
    <w:name w:val="TOC Heading"/>
    <w:basedOn w:val="Heading1"/>
    <w:next w:val="Normal"/>
    <w:uiPriority w:val="39"/>
    <w:unhideWhenUsed/>
    <w:qFormat/>
    <w:rsid w:val="00417B7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17B7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17B7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17B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D3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60627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0627"/>
    <w:rPr>
      <w:rFonts w:ascii="Arial" w:eastAsia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5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A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5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A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3EAEE3D316642909E2B7ED16B8136" ma:contentTypeVersion="28" ma:contentTypeDescription="Create a new document." ma:contentTypeScope="" ma:versionID="ae696c1e891c9fa83a3f7e161cf816d7">
  <xsd:schema xmlns:xsd="http://www.w3.org/2001/XMLSchema" xmlns:xs="http://www.w3.org/2001/XMLSchema" xmlns:p="http://schemas.microsoft.com/office/2006/metadata/properties" xmlns:ns3="b6d40c6b-e2da-4d26-8ba0-a4f7214166ee" xmlns:ns4="a390df75-6c38-48af-a097-6b53820283e9" targetNamespace="http://schemas.microsoft.com/office/2006/metadata/properties" ma:root="true" ma:fieldsID="2ca98134c8da68277c45a18587685d2a" ns3:_="" ns4:_="">
    <xsd:import namespace="b6d40c6b-e2da-4d26-8ba0-a4f7214166ee"/>
    <xsd:import namespace="a390df75-6c38-48af-a097-6b53820283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40c6b-e2da-4d26-8ba0-a4f7214166e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df75-6c38-48af-a097-6b53820283e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b6d40c6b-e2da-4d26-8ba0-a4f7214166ee">
      <UserInfo>
        <DisplayName/>
        <AccountId xsi:nil="true"/>
        <AccountType/>
      </UserInfo>
    </Student_Groups>
    <Self_Registration_Enabled xmlns="b6d40c6b-e2da-4d26-8ba0-a4f7214166ee" xsi:nil="true"/>
    <Invited_Teachers xmlns="b6d40c6b-e2da-4d26-8ba0-a4f7214166ee" xsi:nil="true"/>
    <Invited_Students xmlns="b6d40c6b-e2da-4d26-8ba0-a4f7214166ee" xsi:nil="true"/>
    <CultureName xmlns="b6d40c6b-e2da-4d26-8ba0-a4f7214166ee" xsi:nil="true"/>
    <Templates xmlns="b6d40c6b-e2da-4d26-8ba0-a4f7214166ee" xsi:nil="true"/>
    <Has_Teacher_Only_SectionGroup xmlns="b6d40c6b-e2da-4d26-8ba0-a4f7214166ee" xsi:nil="true"/>
    <FolderType xmlns="b6d40c6b-e2da-4d26-8ba0-a4f7214166ee" xsi:nil="true"/>
    <Owner xmlns="b6d40c6b-e2da-4d26-8ba0-a4f7214166ee">
      <UserInfo>
        <DisplayName/>
        <AccountId xsi:nil="true"/>
        <AccountType/>
      </UserInfo>
    </Owner>
    <Teachers xmlns="b6d40c6b-e2da-4d26-8ba0-a4f7214166ee">
      <UserInfo>
        <DisplayName/>
        <AccountId xsi:nil="true"/>
        <AccountType/>
      </UserInfo>
    </Teachers>
    <Is_Collaboration_Space_Locked xmlns="b6d40c6b-e2da-4d26-8ba0-a4f7214166ee" xsi:nil="true"/>
    <NotebookType xmlns="b6d40c6b-e2da-4d26-8ba0-a4f7214166ee" xsi:nil="true"/>
    <DefaultSectionNames xmlns="b6d40c6b-e2da-4d26-8ba0-a4f7214166ee" xsi:nil="true"/>
    <AppVersion xmlns="b6d40c6b-e2da-4d26-8ba0-a4f7214166ee" xsi:nil="true"/>
    <Students xmlns="b6d40c6b-e2da-4d26-8ba0-a4f7214166ee">
      <UserInfo>
        <DisplayName/>
        <AccountId xsi:nil="true"/>
        <AccountType/>
      </UserInfo>
    </Stud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5867-D917-44A1-9A07-C02C71C6B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40c6b-e2da-4d26-8ba0-a4f7214166ee"/>
    <ds:schemaRef ds:uri="a390df75-6c38-48af-a097-6b5382028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62E07-D36B-47F4-9F8F-CFE2CF389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13A41-A428-4B2C-A7F1-4BD26CCD0DE9}">
  <ds:schemaRefs>
    <ds:schemaRef ds:uri="http://schemas.microsoft.com/office/2006/metadata/properties"/>
    <ds:schemaRef ds:uri="http://schemas.microsoft.com/office/infopath/2007/PartnerControls"/>
    <ds:schemaRef ds:uri="b6d40c6b-e2da-4d26-8ba0-a4f7214166ee"/>
  </ds:schemaRefs>
</ds:datastoreItem>
</file>

<file path=customXml/itemProps4.xml><?xml version="1.0" encoding="utf-8"?>
<ds:datastoreItem xmlns:ds="http://schemas.openxmlformats.org/officeDocument/2006/customXml" ds:itemID="{64CDC110-BE35-4164-894C-B224838E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Multicultural Programming Budget 2011-2012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 Programming Budget 2011-2012</dc:title>
  <dc:subject>The Office of Minority Student Affairs</dc:subject>
  <dc:creator>Pa Nhia Yang</dc:creator>
  <cp:lastModifiedBy>Brown, Melissa Ann</cp:lastModifiedBy>
  <cp:revision>41</cp:revision>
  <cp:lastPrinted>2020-02-07T20:36:00Z</cp:lastPrinted>
  <dcterms:created xsi:type="dcterms:W3CDTF">2020-02-07T18:10:00Z</dcterms:created>
  <dcterms:modified xsi:type="dcterms:W3CDTF">2020-02-26T15:45:00Z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2020-02-07T00:00:00Z</vt:filetime>
  </property>
  <property fmtid="{D5CDD505-2E9C-101B-9397-08002B2CF9AE}" pid="5" name="ContentTypeId">
    <vt:lpwstr>0x01010007F3EAEE3D316642909E2B7ED16B8136</vt:lpwstr>
  </property>
</Properties>
</file>